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C4" w:rsidRPr="00DD20F6" w:rsidRDefault="00516BC4" w:rsidP="00516BC4">
      <w:pPr>
        <w:tabs>
          <w:tab w:val="left" w:pos="540"/>
        </w:tabs>
        <w:ind w:firstLine="180"/>
        <w:rPr>
          <w:lang w:val="it-IT"/>
        </w:rPr>
      </w:pPr>
    </w:p>
    <w:p w:rsidR="00516BC4" w:rsidRPr="00280FA3" w:rsidRDefault="00516BC4" w:rsidP="00516BC4">
      <w:pPr>
        <w:ind w:firstLine="180"/>
        <w:jc w:val="center"/>
        <w:rPr>
          <w:rFonts w:ascii="Sylfaen" w:hAnsi="Sylfaen"/>
          <w:b/>
          <w:noProof/>
          <w:sz w:val="18"/>
          <w:szCs w:val="18"/>
          <w:lang w:val="ka-GE"/>
        </w:rPr>
      </w:pPr>
      <w:r w:rsidRPr="00280FA3">
        <w:rPr>
          <w:rFonts w:ascii="Sylfaen" w:hAnsi="Sylfaen"/>
          <w:b/>
          <w:noProof/>
          <w:sz w:val="18"/>
          <w:szCs w:val="18"/>
          <w:u w:color="FF0000"/>
          <w:lang w:val="ka-GE"/>
        </w:rPr>
        <w:t>პროექტის საანგარიშო პერიოდებში ჩატარებული სამუშაოს მოსალოდნელი</w:t>
      </w:r>
      <w:r w:rsidRPr="00280FA3">
        <w:rPr>
          <w:rFonts w:ascii="Sylfaen" w:hAnsi="Sylfaen"/>
          <w:b/>
          <w:noProof/>
          <w:sz w:val="18"/>
          <w:szCs w:val="18"/>
          <w:lang w:val="ka-GE"/>
        </w:rPr>
        <w:t xml:space="preserve">შუალედური </w:t>
      </w:r>
      <w:r w:rsidRPr="00280FA3">
        <w:rPr>
          <w:rFonts w:ascii="Sylfaen" w:hAnsi="Sylfaen"/>
          <w:b/>
          <w:noProof/>
          <w:sz w:val="18"/>
          <w:szCs w:val="18"/>
          <w:u w:color="FF0000"/>
          <w:lang w:val="ka-GE"/>
        </w:rPr>
        <w:t>შედეგები/თვლადიინდიკატორებიეტაპების მიხედვით</w:t>
      </w:r>
    </w:p>
    <w:p w:rsidR="00516BC4" w:rsidRPr="00280FA3" w:rsidRDefault="00516BC4" w:rsidP="00516BC4">
      <w:pPr>
        <w:ind w:firstLine="180"/>
        <w:rPr>
          <w:sz w:val="18"/>
          <w:szCs w:val="18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40"/>
        <w:gridCol w:w="1260"/>
        <w:gridCol w:w="1260"/>
        <w:gridCol w:w="1260"/>
        <w:gridCol w:w="1260"/>
        <w:gridCol w:w="1260"/>
      </w:tblGrid>
      <w:tr w:rsidR="00516BC4" w:rsidTr="00344245">
        <w:tc>
          <w:tcPr>
            <w:tcW w:w="2088" w:type="dxa"/>
          </w:tcPr>
          <w:p w:rsidR="00516BC4" w:rsidRPr="00EF574A" w:rsidRDefault="00516BC4" w:rsidP="00344245">
            <w:pPr>
              <w:ind w:firstLine="180"/>
              <w:rPr>
                <w:b/>
                <w:sz w:val="16"/>
                <w:szCs w:val="16"/>
              </w:rPr>
            </w:pPr>
            <w:r w:rsidRPr="00EF574A">
              <w:rPr>
                <w:b/>
                <w:sz w:val="16"/>
                <w:szCs w:val="16"/>
              </w:rPr>
              <w:t>#</w:t>
            </w:r>
          </w:p>
        </w:tc>
        <w:tc>
          <w:tcPr>
            <w:tcW w:w="1440" w:type="dxa"/>
          </w:tcPr>
          <w:p w:rsidR="00516BC4" w:rsidRPr="00EF574A" w:rsidRDefault="00516BC4" w:rsidP="00A359B8">
            <w:pPr>
              <w:ind w:firstLine="180"/>
              <w:rPr>
                <w:rFonts w:ascii="AcadNusx" w:hAnsi="AcadNusx"/>
                <w:b/>
                <w:noProof/>
                <w:sz w:val="16"/>
                <w:szCs w:val="16"/>
                <w:lang w:val="ka-GE"/>
              </w:rPr>
            </w:pPr>
            <w:r w:rsidRPr="00EF574A">
              <w:rPr>
                <w:rFonts w:ascii="AcadNusx" w:hAnsi="AcadNusx"/>
                <w:b/>
                <w:noProof/>
                <w:sz w:val="16"/>
                <w:szCs w:val="16"/>
                <w:u w:color="FF0000"/>
                <w:lang w:val="ka-GE"/>
              </w:rPr>
              <w:t>I</w:t>
            </w:r>
            <w:r w:rsidRPr="00EF574A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t>ეტაპი</w:t>
            </w:r>
            <w:r w:rsidRPr="00EF574A">
              <w:rPr>
                <w:rFonts w:ascii="AcadNusx" w:hAnsi="AcadNusx"/>
                <w:b/>
                <w:noProof/>
                <w:sz w:val="16"/>
                <w:szCs w:val="16"/>
                <w:lang w:val="ka-GE"/>
              </w:rPr>
              <w:t xml:space="preserve"> (</w:t>
            </w:r>
            <w:r w:rsidR="00A359B8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en-US"/>
              </w:rPr>
              <w:t>15.04-15.19.13</w:t>
            </w:r>
            <w:r w:rsidRPr="00EF574A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t>წ</w:t>
            </w:r>
            <w:r w:rsidRPr="00EF574A">
              <w:rPr>
                <w:rFonts w:ascii="AcadNusx" w:hAnsi="AcadNusx"/>
                <w:b/>
                <w:noProof/>
                <w:sz w:val="16"/>
                <w:szCs w:val="16"/>
                <w:lang w:val="ka-GE"/>
              </w:rPr>
              <w:t>)</w:t>
            </w:r>
          </w:p>
        </w:tc>
        <w:tc>
          <w:tcPr>
            <w:tcW w:w="1260" w:type="dxa"/>
          </w:tcPr>
          <w:p w:rsidR="00516BC4" w:rsidRPr="00EF574A" w:rsidRDefault="00516BC4" w:rsidP="00A359B8">
            <w:pPr>
              <w:ind w:firstLine="180"/>
              <w:jc w:val="both"/>
              <w:rPr>
                <w:rFonts w:ascii="AcadNusx" w:hAnsi="AcadNusx"/>
                <w:b/>
                <w:noProof/>
                <w:sz w:val="16"/>
                <w:szCs w:val="16"/>
                <w:lang w:val="ka-GE"/>
              </w:rPr>
            </w:pPr>
            <w:r w:rsidRPr="00EF574A">
              <w:rPr>
                <w:rFonts w:ascii="AcadNusx" w:hAnsi="AcadNusx"/>
                <w:b/>
                <w:noProof/>
                <w:sz w:val="16"/>
                <w:szCs w:val="16"/>
                <w:u w:color="FF0000"/>
                <w:lang w:val="ka-GE"/>
              </w:rPr>
              <w:t>II</w:t>
            </w:r>
            <w:r w:rsidRPr="00EF574A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t>ეტაპი</w:t>
            </w:r>
            <w:r w:rsidRPr="00EF574A">
              <w:rPr>
                <w:rFonts w:ascii="AcadNusx" w:hAnsi="AcadNusx"/>
                <w:b/>
                <w:noProof/>
                <w:sz w:val="16"/>
                <w:szCs w:val="16"/>
                <w:lang w:val="ka-GE"/>
              </w:rPr>
              <w:t xml:space="preserve"> (</w:t>
            </w:r>
            <w:r w:rsidR="00A359B8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en-US"/>
              </w:rPr>
              <w:t>15.10.13-15.04.</w:t>
            </w:r>
            <w:r w:rsidRPr="00EF574A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t>წ</w:t>
            </w:r>
            <w:r w:rsidRPr="00EF574A">
              <w:rPr>
                <w:rFonts w:ascii="AcadNusx" w:hAnsi="AcadNusx"/>
                <w:b/>
                <w:noProof/>
                <w:sz w:val="16"/>
                <w:szCs w:val="16"/>
                <w:lang w:val="ka-GE"/>
              </w:rPr>
              <w:t>)</w:t>
            </w:r>
          </w:p>
        </w:tc>
        <w:tc>
          <w:tcPr>
            <w:tcW w:w="1260" w:type="dxa"/>
          </w:tcPr>
          <w:p w:rsidR="00516BC4" w:rsidRPr="00A359B8" w:rsidRDefault="00516BC4" w:rsidP="00A359B8">
            <w:pPr>
              <w:ind w:firstLine="180"/>
              <w:jc w:val="both"/>
              <w:rPr>
                <w:rFonts w:ascii="AcadNusx" w:hAnsi="AcadNusx"/>
                <w:b/>
                <w:noProof/>
                <w:sz w:val="16"/>
                <w:szCs w:val="16"/>
                <w:lang w:val="en-US"/>
              </w:rPr>
            </w:pPr>
            <w:r w:rsidRPr="00EF574A">
              <w:rPr>
                <w:rFonts w:ascii="AcadNusx" w:hAnsi="AcadNusx"/>
                <w:b/>
                <w:noProof/>
                <w:sz w:val="16"/>
                <w:szCs w:val="16"/>
                <w:u w:color="FF0000"/>
                <w:lang w:val="ka-GE"/>
              </w:rPr>
              <w:t>III</w:t>
            </w:r>
            <w:r w:rsidRPr="00EF574A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t>ეტაპი</w:t>
            </w:r>
            <w:r w:rsidRPr="00EF574A">
              <w:rPr>
                <w:rFonts w:ascii="AcadNusx" w:hAnsi="AcadNusx"/>
                <w:b/>
                <w:noProof/>
                <w:sz w:val="16"/>
                <w:szCs w:val="16"/>
                <w:lang w:val="ka-GE"/>
              </w:rPr>
              <w:t xml:space="preserve"> (</w:t>
            </w:r>
            <w:r w:rsidR="00A359B8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en-US"/>
              </w:rPr>
              <w:t>15.04.04-15.10.14</w:t>
            </w:r>
          </w:p>
        </w:tc>
        <w:tc>
          <w:tcPr>
            <w:tcW w:w="1260" w:type="dxa"/>
          </w:tcPr>
          <w:p w:rsidR="00516BC4" w:rsidRPr="00EF574A" w:rsidRDefault="00516BC4" w:rsidP="00A359B8">
            <w:pPr>
              <w:ind w:firstLine="180"/>
              <w:jc w:val="both"/>
              <w:rPr>
                <w:rFonts w:ascii="AcadNusx" w:hAnsi="AcadNusx"/>
                <w:b/>
                <w:noProof/>
                <w:sz w:val="16"/>
                <w:szCs w:val="16"/>
                <w:lang w:val="ka-GE"/>
              </w:rPr>
            </w:pPr>
            <w:r w:rsidRPr="00EF574A">
              <w:rPr>
                <w:rFonts w:ascii="AcadNusx" w:hAnsi="AcadNusx"/>
                <w:b/>
                <w:noProof/>
                <w:sz w:val="16"/>
                <w:szCs w:val="16"/>
                <w:u w:color="FF0000"/>
                <w:lang w:val="ka-GE"/>
              </w:rPr>
              <w:t>IV</w:t>
            </w:r>
            <w:r w:rsidRPr="00EF574A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t>ეტაპი</w:t>
            </w:r>
            <w:r w:rsidRPr="00EF574A">
              <w:rPr>
                <w:rFonts w:ascii="AcadNusx" w:hAnsi="AcadNusx"/>
                <w:b/>
                <w:noProof/>
                <w:sz w:val="16"/>
                <w:szCs w:val="16"/>
                <w:lang w:val="ka-GE"/>
              </w:rPr>
              <w:t xml:space="preserve"> (</w:t>
            </w:r>
            <w:r w:rsidR="00A359B8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en-US"/>
              </w:rPr>
              <w:t>15.10.14-15.04.15</w:t>
            </w:r>
            <w:r w:rsidRPr="00EF574A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t>წ</w:t>
            </w:r>
            <w:r w:rsidRPr="00EF574A">
              <w:rPr>
                <w:rFonts w:ascii="AcadNusx" w:hAnsi="AcadNusx"/>
                <w:b/>
                <w:noProof/>
                <w:sz w:val="16"/>
                <w:szCs w:val="16"/>
                <w:lang w:val="ka-GE"/>
              </w:rPr>
              <w:t>)</w:t>
            </w:r>
          </w:p>
        </w:tc>
        <w:tc>
          <w:tcPr>
            <w:tcW w:w="1260" w:type="dxa"/>
          </w:tcPr>
          <w:p w:rsidR="00516BC4" w:rsidRPr="00EF574A" w:rsidRDefault="00516BC4" w:rsidP="00A359B8">
            <w:pPr>
              <w:ind w:firstLine="180"/>
              <w:jc w:val="both"/>
              <w:rPr>
                <w:rFonts w:ascii="AcadNusx" w:hAnsi="AcadNusx"/>
                <w:b/>
                <w:noProof/>
                <w:sz w:val="16"/>
                <w:szCs w:val="16"/>
                <w:lang w:val="ka-GE"/>
              </w:rPr>
            </w:pPr>
            <w:r w:rsidRPr="00EF574A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en-GB"/>
              </w:rPr>
              <w:t>V</w:t>
            </w:r>
            <w:r w:rsidRPr="00EF574A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t>ეტაპი</w:t>
            </w:r>
            <w:r w:rsidRPr="00EF574A">
              <w:rPr>
                <w:rFonts w:ascii="AcadNusx" w:hAnsi="AcadNusx"/>
                <w:b/>
                <w:noProof/>
                <w:sz w:val="16"/>
                <w:szCs w:val="16"/>
                <w:lang w:val="ka-GE"/>
              </w:rPr>
              <w:t xml:space="preserve"> (</w:t>
            </w:r>
            <w:r w:rsidR="00A359B8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en-US"/>
              </w:rPr>
              <w:t>15.04.15-15.10.</w:t>
            </w:r>
            <w:r w:rsidRPr="00EF574A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t>1</w:t>
            </w:r>
            <w:r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en-GB"/>
              </w:rPr>
              <w:t>5</w:t>
            </w:r>
            <w:r w:rsidRPr="00EF574A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t>წ</w:t>
            </w:r>
            <w:r w:rsidRPr="00EF574A">
              <w:rPr>
                <w:rFonts w:ascii="AcadNusx" w:hAnsi="AcadNusx"/>
                <w:b/>
                <w:noProof/>
                <w:sz w:val="16"/>
                <w:szCs w:val="16"/>
                <w:lang w:val="ka-GE"/>
              </w:rPr>
              <w:t>)</w:t>
            </w:r>
          </w:p>
        </w:tc>
        <w:tc>
          <w:tcPr>
            <w:tcW w:w="1260" w:type="dxa"/>
          </w:tcPr>
          <w:p w:rsidR="00516BC4" w:rsidRPr="00EF574A" w:rsidRDefault="00516BC4" w:rsidP="00A359B8">
            <w:pPr>
              <w:ind w:firstLine="180"/>
              <w:jc w:val="both"/>
              <w:rPr>
                <w:rFonts w:ascii="AcadNusx" w:hAnsi="AcadNusx"/>
                <w:b/>
                <w:noProof/>
                <w:sz w:val="16"/>
                <w:szCs w:val="16"/>
                <w:lang w:val="ka-GE"/>
              </w:rPr>
            </w:pPr>
            <w:r w:rsidRPr="00EF574A">
              <w:rPr>
                <w:rFonts w:ascii="AcadNusx" w:hAnsi="AcadNusx"/>
                <w:b/>
                <w:noProof/>
                <w:sz w:val="16"/>
                <w:szCs w:val="16"/>
                <w:u w:color="FF0000"/>
                <w:lang w:val="en-GB"/>
              </w:rPr>
              <w:t>I</w:t>
            </w:r>
            <w:r w:rsidRPr="00EF574A">
              <w:rPr>
                <w:rFonts w:ascii="AcadNusx" w:hAnsi="AcadNusx"/>
                <w:b/>
                <w:noProof/>
                <w:sz w:val="16"/>
                <w:szCs w:val="16"/>
                <w:u w:color="FF0000"/>
                <w:lang w:val="ka-GE"/>
              </w:rPr>
              <w:t>V</w:t>
            </w:r>
            <w:r w:rsidRPr="00EF574A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t>ეტაპი</w:t>
            </w:r>
            <w:r w:rsidRPr="00EF574A">
              <w:rPr>
                <w:rFonts w:ascii="AcadNusx" w:hAnsi="AcadNusx"/>
                <w:b/>
                <w:noProof/>
                <w:sz w:val="16"/>
                <w:szCs w:val="16"/>
                <w:lang w:val="ka-GE"/>
              </w:rPr>
              <w:t xml:space="preserve"> (</w:t>
            </w:r>
            <w:r w:rsidR="00A359B8">
              <w:rPr>
                <w:rFonts w:ascii="AcadNusx" w:hAnsi="AcadNusx"/>
                <w:b/>
                <w:noProof/>
                <w:sz w:val="16"/>
                <w:szCs w:val="16"/>
                <w:lang w:val="en-US"/>
              </w:rPr>
              <w:t>15.10.15-15.04.16</w:t>
            </w:r>
            <w:r w:rsidR="008C07E9">
              <w:rPr>
                <w:rFonts w:ascii="AcadNusx" w:hAnsi="AcadNusx"/>
                <w:b/>
                <w:noProof/>
                <w:sz w:val="16"/>
                <w:szCs w:val="16"/>
                <w:lang w:val="en-US"/>
              </w:rPr>
              <w:t xml:space="preserve"> </w:t>
            </w:r>
            <w:r w:rsidRPr="00EF574A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t>წ</w:t>
            </w:r>
            <w:r w:rsidRPr="00EF574A">
              <w:rPr>
                <w:rFonts w:ascii="AcadNusx" w:hAnsi="AcadNusx"/>
                <w:b/>
                <w:noProof/>
                <w:sz w:val="16"/>
                <w:szCs w:val="16"/>
                <w:lang w:val="ka-GE"/>
              </w:rPr>
              <w:t>)</w:t>
            </w:r>
          </w:p>
        </w:tc>
      </w:tr>
      <w:tr w:rsidR="00516BC4" w:rsidTr="00344245">
        <w:trPr>
          <w:cantSplit/>
          <w:trHeight w:val="1134"/>
        </w:trPr>
        <w:tc>
          <w:tcPr>
            <w:tcW w:w="2088" w:type="dxa"/>
            <w:textDirection w:val="btLr"/>
          </w:tcPr>
          <w:p w:rsidR="00516BC4" w:rsidRPr="00EF574A" w:rsidRDefault="00516BC4" w:rsidP="00344245">
            <w:pPr>
              <w:ind w:right="113" w:firstLine="180"/>
              <w:rPr>
                <w:rFonts w:ascii="AcadNusx" w:hAnsi="AcadNusx"/>
                <w:b/>
                <w:sz w:val="16"/>
                <w:szCs w:val="16"/>
                <w:lang w:val="en-GB"/>
              </w:rPr>
            </w:pPr>
            <w:r w:rsidRPr="00EF574A">
              <w:rPr>
                <w:rFonts w:ascii="AcadNusx" w:hAnsi="AcadNusx"/>
                <w:b/>
                <w:noProof/>
                <w:sz w:val="16"/>
                <w:szCs w:val="16"/>
                <w:lang w:val="en-GB"/>
              </w:rPr>
              <w:t>etapebi</w:t>
            </w:r>
          </w:p>
        </w:tc>
        <w:tc>
          <w:tcPr>
            <w:tcW w:w="1440" w:type="dxa"/>
          </w:tcPr>
          <w:p w:rsidR="00516BC4" w:rsidRPr="00EF574A" w:rsidRDefault="00516BC4" w:rsidP="00344245">
            <w:pPr>
              <w:ind w:firstLine="180"/>
              <w:rPr>
                <w:rFonts w:ascii="AcadNusx" w:hAnsi="AcadNusx"/>
                <w:b/>
                <w:noProof/>
                <w:sz w:val="16"/>
                <w:szCs w:val="16"/>
                <w:lang w:val="ka-GE"/>
              </w:rPr>
            </w:pPr>
            <w:r w:rsidRPr="00EF574A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t>შუალედური შედეგები/ თვლადიინდიკატორების ჩამონათვალი</w:t>
            </w:r>
          </w:p>
        </w:tc>
        <w:tc>
          <w:tcPr>
            <w:tcW w:w="1260" w:type="dxa"/>
          </w:tcPr>
          <w:p w:rsidR="00516BC4" w:rsidRPr="00EF574A" w:rsidRDefault="00516BC4" w:rsidP="00344245">
            <w:pPr>
              <w:ind w:firstLine="180"/>
              <w:rPr>
                <w:rFonts w:ascii="AcadNusx" w:hAnsi="AcadNusx"/>
                <w:b/>
                <w:noProof/>
                <w:sz w:val="16"/>
                <w:szCs w:val="16"/>
                <w:lang w:val="ka-GE"/>
              </w:rPr>
            </w:pPr>
            <w:r w:rsidRPr="00EF574A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t>შუალედური შედეგები/ თვლადიინდიკატო</w:t>
            </w:r>
            <w:r w:rsidRPr="00EF574A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softHyphen/>
              <w:t>რების ჩამონათვალი</w:t>
            </w:r>
          </w:p>
        </w:tc>
        <w:tc>
          <w:tcPr>
            <w:tcW w:w="1260" w:type="dxa"/>
          </w:tcPr>
          <w:p w:rsidR="00516BC4" w:rsidRPr="00EF574A" w:rsidRDefault="00516BC4" w:rsidP="00344245">
            <w:pPr>
              <w:ind w:firstLine="180"/>
              <w:rPr>
                <w:rFonts w:ascii="AcadNusx" w:hAnsi="AcadNusx"/>
                <w:b/>
                <w:noProof/>
                <w:sz w:val="16"/>
                <w:szCs w:val="16"/>
                <w:lang w:val="ka-GE"/>
              </w:rPr>
            </w:pPr>
            <w:r w:rsidRPr="00EF574A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t>შუალედური შედეგები/ თვლადიინდიკატო</w:t>
            </w:r>
            <w:r w:rsidRPr="00EF574A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softHyphen/>
              <w:t>რების ჩამონათვალი</w:t>
            </w:r>
          </w:p>
        </w:tc>
        <w:tc>
          <w:tcPr>
            <w:tcW w:w="1260" w:type="dxa"/>
          </w:tcPr>
          <w:p w:rsidR="00516BC4" w:rsidRPr="00EF574A" w:rsidRDefault="00516BC4" w:rsidP="00344245">
            <w:pPr>
              <w:ind w:firstLine="180"/>
              <w:rPr>
                <w:rFonts w:ascii="AcadNusx" w:hAnsi="AcadNusx"/>
                <w:b/>
                <w:noProof/>
                <w:sz w:val="16"/>
                <w:szCs w:val="16"/>
                <w:lang w:val="ka-GE"/>
              </w:rPr>
            </w:pPr>
            <w:r w:rsidRPr="00EF574A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t>შუალედური შედეგები/ თვლადიინდიკატო</w:t>
            </w:r>
            <w:r w:rsidRPr="00EF574A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softHyphen/>
              <w:t>რების ჩამონათვალი</w:t>
            </w:r>
          </w:p>
        </w:tc>
        <w:tc>
          <w:tcPr>
            <w:tcW w:w="1260" w:type="dxa"/>
          </w:tcPr>
          <w:p w:rsidR="00516BC4" w:rsidRPr="00EF574A" w:rsidRDefault="00516BC4" w:rsidP="00344245">
            <w:pPr>
              <w:ind w:firstLine="180"/>
              <w:rPr>
                <w:b/>
                <w:sz w:val="16"/>
                <w:szCs w:val="16"/>
                <w:lang w:val="en-GB"/>
              </w:rPr>
            </w:pPr>
            <w:r w:rsidRPr="00EF574A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t>შუალედური შედეგები/ თვლადიინდიკატო</w:t>
            </w:r>
            <w:r w:rsidRPr="00EF574A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softHyphen/>
              <w:t>რების ჩამონათვალი</w:t>
            </w:r>
          </w:p>
        </w:tc>
        <w:tc>
          <w:tcPr>
            <w:tcW w:w="1260" w:type="dxa"/>
          </w:tcPr>
          <w:p w:rsidR="00516BC4" w:rsidRPr="00EF574A" w:rsidRDefault="00516BC4" w:rsidP="00344245">
            <w:pPr>
              <w:ind w:firstLine="180"/>
              <w:rPr>
                <w:b/>
                <w:sz w:val="16"/>
                <w:szCs w:val="16"/>
                <w:lang w:val="en-GB"/>
              </w:rPr>
            </w:pPr>
            <w:r w:rsidRPr="00EF574A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t>შუალედური შედეგები/ თვლადიინდიკატო</w:t>
            </w:r>
            <w:r w:rsidRPr="00EF574A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softHyphen/>
              <w:t>რების ჩამონათვალი</w:t>
            </w:r>
          </w:p>
        </w:tc>
      </w:tr>
      <w:tr w:rsidR="00516BC4" w:rsidRPr="00EF574A" w:rsidTr="00344245">
        <w:tc>
          <w:tcPr>
            <w:tcW w:w="2088" w:type="dxa"/>
          </w:tcPr>
          <w:p w:rsidR="00516BC4" w:rsidRPr="00B12653" w:rsidRDefault="00516BC4" w:rsidP="00344245">
            <w:pPr>
              <w:ind w:firstLine="180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B12653">
              <w:rPr>
                <w:rFonts w:ascii="AcadNusx" w:hAnsi="AcadNusx"/>
                <w:b/>
                <w:sz w:val="16"/>
                <w:szCs w:val="16"/>
                <w:lang w:val="en-US"/>
              </w:rPr>
              <w:t xml:space="preserve">1. </w:t>
            </w:r>
            <w:r w:rsidRPr="00EF574A">
              <w:rPr>
                <w:rFonts w:ascii="AcadNusx" w:hAnsi="AcadNusx"/>
                <w:b/>
                <w:sz w:val="16"/>
                <w:szCs w:val="16"/>
                <w:lang w:val="en-US"/>
              </w:rPr>
              <w:t>sakvlevteritoriazeatmosfe</w:t>
            </w:r>
            <w:r w:rsidRPr="00B12653">
              <w:rPr>
                <w:rFonts w:ascii="AcadNusx" w:hAnsi="AcadNusx"/>
                <w:b/>
                <w:sz w:val="16"/>
                <w:szCs w:val="16"/>
                <w:lang w:val="en-US"/>
              </w:rPr>
              <w:softHyphen/>
            </w:r>
            <w:r w:rsidRPr="00EF574A">
              <w:rPr>
                <w:rFonts w:ascii="AcadNusx" w:hAnsi="AcadNusx"/>
                <w:b/>
                <w:sz w:val="16"/>
                <w:szCs w:val="16"/>
                <w:lang w:val="en-US"/>
              </w:rPr>
              <w:t>rulinaleqe</w:t>
            </w:r>
            <w:r w:rsidRPr="00B12653">
              <w:rPr>
                <w:rFonts w:ascii="AcadNusx" w:hAnsi="AcadNusx"/>
                <w:b/>
                <w:sz w:val="16"/>
                <w:szCs w:val="16"/>
                <w:lang w:val="en-US"/>
              </w:rPr>
              <w:softHyphen/>
            </w:r>
            <w:r w:rsidRPr="00EF574A">
              <w:rPr>
                <w:rFonts w:ascii="AcadNusx" w:hAnsi="AcadNusx"/>
                <w:b/>
                <w:sz w:val="16"/>
                <w:szCs w:val="16"/>
                <w:lang w:val="en-US"/>
              </w:rPr>
              <w:t>bisadamdinareebisnakadebisizotopuriSemadgen</w:t>
            </w:r>
            <w:r w:rsidRPr="00B12653">
              <w:rPr>
                <w:rFonts w:ascii="AcadNusx" w:hAnsi="AcadNusx"/>
                <w:b/>
                <w:sz w:val="16"/>
                <w:szCs w:val="16"/>
                <w:lang w:val="en-US"/>
              </w:rPr>
              <w:softHyphen/>
            </w:r>
            <w:r w:rsidRPr="00EF574A">
              <w:rPr>
                <w:rFonts w:ascii="AcadNusx" w:hAnsi="AcadNusx"/>
                <w:b/>
                <w:sz w:val="16"/>
                <w:szCs w:val="16"/>
                <w:lang w:val="en-US"/>
              </w:rPr>
              <w:t>lobisgansazRvra</w:t>
            </w:r>
          </w:p>
        </w:tc>
        <w:tc>
          <w:tcPr>
            <w:tcW w:w="1440" w:type="dxa"/>
          </w:tcPr>
          <w:p w:rsidR="00516BC4" w:rsidRPr="00EF574A" w:rsidRDefault="00516BC4" w:rsidP="00344245">
            <w:pPr>
              <w:ind w:firstLine="180"/>
              <w:rPr>
                <w:rFonts w:ascii="AcadNusx" w:hAnsi="AcadNusx"/>
                <w:b/>
                <w:sz w:val="16"/>
                <w:szCs w:val="16"/>
              </w:rPr>
            </w:pPr>
            <w:r w:rsidRPr="00EF574A">
              <w:rPr>
                <w:rFonts w:ascii="AcadNusx" w:hAnsi="AcadNusx"/>
                <w:b/>
                <w:sz w:val="16"/>
                <w:szCs w:val="16"/>
              </w:rPr>
              <w:t>SerCeuli punqtebis katalogi</w:t>
            </w:r>
          </w:p>
        </w:tc>
        <w:tc>
          <w:tcPr>
            <w:tcW w:w="1260" w:type="dxa"/>
          </w:tcPr>
          <w:p w:rsidR="00516BC4" w:rsidRPr="00EF574A" w:rsidRDefault="00516BC4" w:rsidP="00344245">
            <w:pPr>
              <w:ind w:firstLine="18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516BC4" w:rsidRPr="00EF574A" w:rsidRDefault="00516BC4" w:rsidP="00344245">
            <w:pPr>
              <w:ind w:firstLine="18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516BC4" w:rsidRPr="00EF574A" w:rsidRDefault="00516BC4" w:rsidP="00344245">
            <w:pPr>
              <w:ind w:firstLine="18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516BC4" w:rsidRPr="00EF574A" w:rsidRDefault="00516BC4" w:rsidP="00344245">
            <w:pPr>
              <w:ind w:firstLine="18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516BC4" w:rsidRPr="00EF574A" w:rsidRDefault="00516BC4" w:rsidP="00344245">
            <w:pPr>
              <w:ind w:firstLine="180"/>
              <w:rPr>
                <w:b/>
                <w:sz w:val="16"/>
                <w:szCs w:val="16"/>
              </w:rPr>
            </w:pPr>
          </w:p>
        </w:tc>
      </w:tr>
      <w:tr w:rsidR="00516BC4" w:rsidRPr="00EF574A" w:rsidTr="00344245">
        <w:tc>
          <w:tcPr>
            <w:tcW w:w="2088" w:type="dxa"/>
          </w:tcPr>
          <w:p w:rsidR="00516BC4" w:rsidRPr="00EF574A" w:rsidRDefault="00516BC4" w:rsidP="00344245">
            <w:pPr>
              <w:ind w:firstLine="180"/>
              <w:rPr>
                <w:rFonts w:ascii="Sylfaen" w:hAnsi="Sylfaen"/>
                <w:b/>
                <w:sz w:val="16"/>
                <w:szCs w:val="16"/>
              </w:rPr>
            </w:pPr>
            <w:r w:rsidRPr="00EF574A">
              <w:rPr>
                <w:rFonts w:ascii="AcadNusx" w:hAnsi="AcadNusx"/>
                <w:b/>
                <w:sz w:val="16"/>
                <w:szCs w:val="16"/>
              </w:rPr>
              <w:t xml:space="preserve">2. </w:t>
            </w:r>
            <w:proofErr w:type="spellStart"/>
            <w:r w:rsidRPr="00EF574A">
              <w:rPr>
                <w:rFonts w:ascii="AcadNusx" w:hAnsi="AcadNusx"/>
                <w:b/>
                <w:sz w:val="16"/>
                <w:szCs w:val="16"/>
                <w:lang w:val="en-US"/>
              </w:rPr>
              <w:t>araRrma</w:t>
            </w:r>
            <w:proofErr w:type="spellEnd"/>
            <w:r w:rsidR="00DE500A" w:rsidRPr="00DE500A">
              <w:rPr>
                <w:rFonts w:ascii="AcadNusx" w:hAnsi="AcadNusx"/>
                <w:b/>
                <w:sz w:val="16"/>
                <w:szCs w:val="16"/>
              </w:rPr>
              <w:t xml:space="preserve"> </w:t>
            </w:r>
            <w:proofErr w:type="spellStart"/>
            <w:r w:rsidRPr="00EF574A">
              <w:rPr>
                <w:rFonts w:ascii="AcadNusx" w:hAnsi="AcadNusx"/>
                <w:b/>
                <w:sz w:val="16"/>
                <w:szCs w:val="16"/>
                <w:lang w:val="en-US"/>
              </w:rPr>
              <w:t>miwisqveSa</w:t>
            </w:r>
            <w:proofErr w:type="spellEnd"/>
            <w:r w:rsidR="00DE500A" w:rsidRPr="00DE500A">
              <w:rPr>
                <w:rFonts w:ascii="AcadNusx" w:hAnsi="AcadNusx"/>
                <w:b/>
                <w:sz w:val="16"/>
                <w:szCs w:val="16"/>
              </w:rPr>
              <w:t xml:space="preserve"> </w:t>
            </w:r>
            <w:r w:rsidRPr="00EF574A">
              <w:rPr>
                <w:rFonts w:ascii="AcadNusx" w:hAnsi="AcadNusx"/>
                <w:b/>
                <w:sz w:val="16"/>
                <w:szCs w:val="16"/>
                <w:lang w:val="en-US"/>
              </w:rPr>
              <w:t>horizon</w:t>
            </w:r>
            <w:r w:rsidRPr="00EF574A">
              <w:rPr>
                <w:rFonts w:ascii="AcadNusx" w:hAnsi="AcadNusx"/>
                <w:b/>
                <w:sz w:val="16"/>
                <w:szCs w:val="16"/>
              </w:rPr>
              <w:softHyphen/>
            </w:r>
            <w:proofErr w:type="spellStart"/>
            <w:r w:rsidRPr="00EF574A">
              <w:rPr>
                <w:rFonts w:ascii="AcadNusx" w:hAnsi="AcadNusx"/>
                <w:b/>
                <w:sz w:val="16"/>
                <w:szCs w:val="16"/>
                <w:lang w:val="en-US"/>
              </w:rPr>
              <w:t>tebSi</w:t>
            </w:r>
            <w:proofErr w:type="spellEnd"/>
            <w:r w:rsidR="00DE500A" w:rsidRPr="00DE500A">
              <w:rPr>
                <w:rFonts w:ascii="AcadNusx" w:hAnsi="AcadNusx"/>
                <w:b/>
                <w:sz w:val="16"/>
                <w:szCs w:val="16"/>
              </w:rPr>
              <w:t xml:space="preserve"> </w:t>
            </w:r>
            <w:proofErr w:type="spellStart"/>
            <w:r w:rsidRPr="00EF574A">
              <w:rPr>
                <w:rFonts w:ascii="AcadNusx" w:hAnsi="AcadNusx"/>
                <w:b/>
                <w:sz w:val="16"/>
                <w:szCs w:val="16"/>
                <w:lang w:val="en-US"/>
              </w:rPr>
              <w:t>Tovlis</w:t>
            </w:r>
            <w:proofErr w:type="spellEnd"/>
            <w:r w:rsidR="00DE500A" w:rsidRPr="00DE500A">
              <w:rPr>
                <w:rFonts w:ascii="AcadNusx" w:hAnsi="AcadNusx"/>
                <w:b/>
                <w:sz w:val="16"/>
                <w:szCs w:val="16"/>
              </w:rPr>
              <w:t xml:space="preserve"> </w:t>
            </w:r>
            <w:proofErr w:type="spellStart"/>
            <w:r w:rsidRPr="00EF574A">
              <w:rPr>
                <w:rFonts w:ascii="AcadNusx" w:hAnsi="AcadNusx"/>
                <w:b/>
                <w:sz w:val="16"/>
                <w:szCs w:val="16"/>
                <w:lang w:val="en-US"/>
              </w:rPr>
              <w:t>nadnobi</w:t>
            </w:r>
            <w:proofErr w:type="spellEnd"/>
            <w:r w:rsidR="00DE500A" w:rsidRPr="00DE500A">
              <w:rPr>
                <w:rFonts w:ascii="AcadNusx" w:hAnsi="AcadNusx"/>
                <w:b/>
                <w:sz w:val="16"/>
                <w:szCs w:val="16"/>
              </w:rPr>
              <w:t xml:space="preserve"> </w:t>
            </w:r>
            <w:proofErr w:type="spellStart"/>
            <w:r w:rsidRPr="00EF574A">
              <w:rPr>
                <w:rFonts w:ascii="AcadNusx" w:hAnsi="AcadNusx"/>
                <w:b/>
                <w:sz w:val="16"/>
                <w:szCs w:val="16"/>
                <w:lang w:val="en-US"/>
              </w:rPr>
              <w:t>wylis</w:t>
            </w:r>
            <w:proofErr w:type="spellEnd"/>
            <w:r w:rsidR="00DE500A" w:rsidRPr="00DE500A">
              <w:rPr>
                <w:rFonts w:ascii="AcadNusx" w:hAnsi="AcadNusx"/>
                <w:b/>
                <w:sz w:val="16"/>
                <w:szCs w:val="16"/>
              </w:rPr>
              <w:t xml:space="preserve"> </w:t>
            </w:r>
            <w:proofErr w:type="spellStart"/>
            <w:r w:rsidRPr="00EF574A">
              <w:rPr>
                <w:rFonts w:ascii="AcadNusx" w:hAnsi="AcadNusx"/>
                <w:b/>
                <w:sz w:val="16"/>
                <w:szCs w:val="16"/>
                <w:lang w:val="en-US"/>
              </w:rPr>
              <w:t>wilisgan</w:t>
            </w:r>
            <w:proofErr w:type="spellEnd"/>
            <w:r w:rsidR="00DE500A" w:rsidRPr="00DE500A">
              <w:rPr>
                <w:rFonts w:ascii="AcadNusx" w:hAnsi="AcadNusx"/>
                <w:b/>
                <w:sz w:val="16"/>
                <w:szCs w:val="16"/>
              </w:rPr>
              <w:t xml:space="preserve"> </w:t>
            </w:r>
            <w:proofErr w:type="spellStart"/>
            <w:r w:rsidRPr="00EF574A">
              <w:rPr>
                <w:rFonts w:ascii="AcadNusx" w:hAnsi="AcadNusx"/>
                <w:b/>
                <w:sz w:val="16"/>
                <w:szCs w:val="16"/>
                <w:lang w:val="en-US"/>
              </w:rPr>
              <w:t>sazRvrisaTvis</w:t>
            </w:r>
            <w:proofErr w:type="spellEnd"/>
            <w:r w:rsidR="00DE500A" w:rsidRPr="00DE500A">
              <w:rPr>
                <w:rFonts w:ascii="AcadNusx" w:hAnsi="AcadNusx"/>
                <w:b/>
                <w:sz w:val="16"/>
                <w:szCs w:val="16"/>
              </w:rPr>
              <w:t xml:space="preserve"> </w:t>
            </w:r>
            <w:proofErr w:type="spellStart"/>
            <w:r w:rsidRPr="00EF574A">
              <w:rPr>
                <w:rFonts w:ascii="AcadNusx" w:hAnsi="AcadNusx"/>
                <w:b/>
                <w:sz w:val="16"/>
                <w:szCs w:val="16"/>
                <w:lang w:val="en-US"/>
              </w:rPr>
              <w:t>hidroqimiuri</w:t>
            </w:r>
            <w:proofErr w:type="spellEnd"/>
            <w:r w:rsidR="00DE500A" w:rsidRPr="00DE500A">
              <w:rPr>
                <w:rFonts w:ascii="AcadNusx" w:hAnsi="AcadNusx"/>
                <w:b/>
                <w:sz w:val="16"/>
                <w:szCs w:val="16"/>
              </w:rPr>
              <w:t xml:space="preserve"> </w:t>
            </w:r>
            <w:r w:rsidRPr="00EF574A">
              <w:rPr>
                <w:rFonts w:ascii="AcadNusx" w:hAnsi="AcadNusx"/>
                <w:b/>
                <w:sz w:val="16"/>
                <w:szCs w:val="16"/>
                <w:lang w:val="en-US"/>
              </w:rPr>
              <w:t>da</w:t>
            </w:r>
            <w:r w:rsidR="00DE500A" w:rsidRPr="00DE500A">
              <w:rPr>
                <w:rFonts w:ascii="AcadNusx" w:hAnsi="AcadNusx"/>
                <w:b/>
                <w:sz w:val="16"/>
                <w:szCs w:val="16"/>
              </w:rPr>
              <w:t xml:space="preserve"> </w:t>
            </w:r>
            <w:proofErr w:type="spellStart"/>
            <w:r w:rsidRPr="00EF574A">
              <w:rPr>
                <w:rFonts w:ascii="AcadNusx" w:hAnsi="AcadNusx"/>
                <w:b/>
                <w:sz w:val="16"/>
                <w:szCs w:val="16"/>
                <w:lang w:val="en-US"/>
              </w:rPr>
              <w:t>izo</w:t>
            </w:r>
            <w:proofErr w:type="spellEnd"/>
            <w:r w:rsidRPr="00EF574A">
              <w:rPr>
                <w:rFonts w:ascii="AcadNusx" w:hAnsi="AcadNusx"/>
                <w:b/>
                <w:sz w:val="16"/>
                <w:szCs w:val="16"/>
              </w:rPr>
              <w:softHyphen/>
            </w:r>
            <w:proofErr w:type="spellStart"/>
            <w:r w:rsidRPr="00EF574A">
              <w:rPr>
                <w:rFonts w:ascii="AcadNusx" w:hAnsi="AcadNusx"/>
                <w:b/>
                <w:sz w:val="16"/>
                <w:szCs w:val="16"/>
                <w:lang w:val="en-US"/>
              </w:rPr>
              <w:t>topuri</w:t>
            </w:r>
            <w:proofErr w:type="spellEnd"/>
            <w:r w:rsidR="00DE500A" w:rsidRPr="00DE500A">
              <w:rPr>
                <w:rFonts w:ascii="AcadNusx" w:hAnsi="AcadNusx"/>
                <w:b/>
                <w:sz w:val="16"/>
                <w:szCs w:val="16"/>
              </w:rPr>
              <w:t xml:space="preserve"> </w:t>
            </w:r>
            <w:proofErr w:type="spellStart"/>
            <w:r w:rsidRPr="00EF574A">
              <w:rPr>
                <w:rFonts w:ascii="AcadNusx" w:hAnsi="AcadNusx"/>
                <w:b/>
                <w:sz w:val="16"/>
                <w:szCs w:val="16"/>
                <w:lang w:val="en-US"/>
              </w:rPr>
              <w:t>dasinj</w:t>
            </w:r>
            <w:proofErr w:type="spellEnd"/>
            <w:r w:rsidRPr="00EF574A">
              <w:rPr>
                <w:rFonts w:ascii="AcadNusx" w:hAnsi="AcadNusx"/>
                <w:b/>
                <w:sz w:val="16"/>
                <w:szCs w:val="16"/>
              </w:rPr>
              <w:softHyphen/>
            </w:r>
            <w:proofErr w:type="spellStart"/>
            <w:r w:rsidRPr="00EF574A">
              <w:rPr>
                <w:rFonts w:ascii="AcadNusx" w:hAnsi="AcadNusx"/>
                <w:b/>
                <w:sz w:val="16"/>
                <w:szCs w:val="16"/>
                <w:lang w:val="en-US"/>
              </w:rPr>
              <w:t>ve</w:t>
            </w:r>
            <w:proofErr w:type="spellEnd"/>
            <w:r w:rsidRPr="00EF574A">
              <w:rPr>
                <w:rFonts w:ascii="AcadNusx" w:hAnsi="AcadNusx"/>
                <w:b/>
                <w:sz w:val="16"/>
                <w:szCs w:val="16"/>
              </w:rPr>
              <w:softHyphen/>
            </w:r>
            <w:proofErr w:type="spellStart"/>
            <w:r w:rsidRPr="00EF574A">
              <w:rPr>
                <w:rFonts w:ascii="AcadNusx" w:hAnsi="AcadNusx"/>
                <w:b/>
                <w:sz w:val="16"/>
                <w:szCs w:val="16"/>
                <w:lang w:val="en-US"/>
              </w:rPr>
              <w:t>bis</w:t>
            </w:r>
            <w:proofErr w:type="spellEnd"/>
            <w:r w:rsidR="00DE500A" w:rsidRPr="00DE500A">
              <w:rPr>
                <w:rFonts w:ascii="AcadNusx" w:hAnsi="AcadNusx"/>
                <w:b/>
                <w:sz w:val="16"/>
                <w:szCs w:val="16"/>
              </w:rPr>
              <w:t xml:space="preserve"> </w:t>
            </w:r>
            <w:proofErr w:type="spellStart"/>
            <w:r w:rsidRPr="00EF574A">
              <w:rPr>
                <w:rFonts w:ascii="AcadNusx" w:hAnsi="AcadNusx"/>
                <w:b/>
                <w:sz w:val="16"/>
                <w:szCs w:val="16"/>
                <w:lang w:val="en-US"/>
              </w:rPr>
              <w:t>qselis</w:t>
            </w:r>
            <w:proofErr w:type="spellEnd"/>
            <w:r w:rsidR="00DE500A" w:rsidRPr="00DE500A">
              <w:rPr>
                <w:rFonts w:ascii="AcadNusx" w:hAnsi="AcadNusx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  <w:proofErr w:type="spellStart"/>
            <w:r w:rsidRPr="00EF574A">
              <w:rPr>
                <w:rFonts w:ascii="AcadNusx" w:hAnsi="AcadNusx"/>
                <w:b/>
                <w:sz w:val="16"/>
                <w:szCs w:val="16"/>
                <w:lang w:val="en-US"/>
              </w:rPr>
              <w:t>organizeba</w:t>
            </w:r>
            <w:proofErr w:type="spellEnd"/>
          </w:p>
        </w:tc>
        <w:tc>
          <w:tcPr>
            <w:tcW w:w="1440" w:type="dxa"/>
          </w:tcPr>
          <w:p w:rsidR="00516BC4" w:rsidRPr="00EF574A" w:rsidRDefault="00516BC4" w:rsidP="00344245">
            <w:pPr>
              <w:ind w:firstLine="180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516BC4" w:rsidRPr="00EF574A" w:rsidRDefault="00516BC4" w:rsidP="00344245">
            <w:pPr>
              <w:ind w:firstLine="180"/>
              <w:rPr>
                <w:rFonts w:ascii="AcadNusx" w:hAnsi="AcadNusx"/>
                <w:b/>
                <w:sz w:val="16"/>
                <w:szCs w:val="16"/>
              </w:rPr>
            </w:pPr>
            <w:r w:rsidRPr="00EF574A">
              <w:rPr>
                <w:rFonts w:ascii="AcadNusx" w:hAnsi="AcadNusx"/>
                <w:b/>
                <w:sz w:val="16"/>
                <w:szCs w:val="16"/>
              </w:rPr>
              <w:t xml:space="preserve">SerCeuli </w:t>
            </w:r>
            <w:proofErr w:type="spellStart"/>
            <w:r w:rsidRPr="00EF574A">
              <w:rPr>
                <w:rFonts w:ascii="AcadNusx" w:hAnsi="AcadNusx"/>
                <w:b/>
                <w:sz w:val="16"/>
                <w:szCs w:val="16"/>
                <w:lang w:val="en-US"/>
              </w:rPr>
              <w:t>profilebis</w:t>
            </w:r>
            <w:proofErr w:type="spellEnd"/>
            <w:r w:rsidRPr="00EF574A">
              <w:rPr>
                <w:rFonts w:ascii="AcadNusx" w:hAnsi="AcadNusx"/>
                <w:b/>
                <w:sz w:val="16"/>
                <w:szCs w:val="16"/>
              </w:rPr>
              <w:t xml:space="preserve"> katalogi</w:t>
            </w:r>
          </w:p>
        </w:tc>
        <w:tc>
          <w:tcPr>
            <w:tcW w:w="1260" w:type="dxa"/>
          </w:tcPr>
          <w:p w:rsidR="00516BC4" w:rsidRPr="00EF574A" w:rsidRDefault="00516BC4" w:rsidP="00344245">
            <w:pPr>
              <w:ind w:firstLine="180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516BC4" w:rsidRPr="00EF574A" w:rsidRDefault="00516BC4" w:rsidP="00344245">
            <w:pPr>
              <w:rPr>
                <w:rFonts w:ascii="AcadNusx" w:hAnsi="AcadNusx"/>
                <w:b/>
                <w:sz w:val="16"/>
                <w:szCs w:val="16"/>
                <w:lang w:val="en-US"/>
              </w:rPr>
            </w:pPr>
            <w:proofErr w:type="spellStart"/>
            <w:r w:rsidRPr="00EF574A">
              <w:rPr>
                <w:rFonts w:ascii="AcadNusx" w:hAnsi="AcadNusx"/>
                <w:b/>
                <w:sz w:val="16"/>
                <w:szCs w:val="16"/>
                <w:lang w:val="en-US"/>
              </w:rPr>
              <w:t>samecnieroangariSi</w:t>
            </w:r>
            <w:proofErr w:type="spellEnd"/>
          </w:p>
        </w:tc>
        <w:tc>
          <w:tcPr>
            <w:tcW w:w="1260" w:type="dxa"/>
          </w:tcPr>
          <w:p w:rsidR="00516BC4" w:rsidRPr="00EF574A" w:rsidRDefault="00516BC4" w:rsidP="00344245">
            <w:pPr>
              <w:ind w:firstLine="180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516BC4" w:rsidRPr="00EF574A" w:rsidRDefault="00516BC4" w:rsidP="00344245">
            <w:pPr>
              <w:ind w:firstLine="72"/>
              <w:rPr>
                <w:rFonts w:ascii="AcadNusx" w:hAnsi="AcadNusx"/>
                <w:b/>
                <w:sz w:val="16"/>
                <w:szCs w:val="16"/>
              </w:rPr>
            </w:pPr>
            <w:proofErr w:type="spellStart"/>
            <w:r w:rsidRPr="00EF574A">
              <w:rPr>
                <w:rFonts w:ascii="AcadNusx" w:hAnsi="AcadNusx"/>
                <w:b/>
                <w:sz w:val="16"/>
                <w:szCs w:val="16"/>
                <w:lang w:val="en-US"/>
              </w:rPr>
              <w:t>samecnieroangariSi</w:t>
            </w:r>
            <w:proofErr w:type="spellEnd"/>
          </w:p>
        </w:tc>
      </w:tr>
      <w:tr w:rsidR="00516BC4" w:rsidRPr="00EF574A" w:rsidTr="00344245">
        <w:tc>
          <w:tcPr>
            <w:tcW w:w="2088" w:type="dxa"/>
          </w:tcPr>
          <w:p w:rsidR="00516BC4" w:rsidRPr="00EF574A" w:rsidRDefault="00516BC4" w:rsidP="00344245">
            <w:pPr>
              <w:ind w:firstLine="18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EF574A">
              <w:rPr>
                <w:b/>
                <w:sz w:val="16"/>
                <w:szCs w:val="16"/>
              </w:rPr>
              <w:t>3.</w:t>
            </w:r>
            <w:proofErr w:type="spellStart"/>
            <w:r w:rsidRPr="00EF574A">
              <w:rPr>
                <w:rFonts w:ascii="AcadNusx" w:hAnsi="AcadNusx"/>
                <w:b/>
                <w:sz w:val="16"/>
                <w:szCs w:val="16"/>
                <w:lang w:val="en-GB"/>
              </w:rPr>
              <w:t>sakvlevregionSidamatebiTisaveleagegmiTi</w:t>
            </w:r>
            <w:proofErr w:type="spellEnd"/>
            <w:r w:rsidRPr="00EF574A">
              <w:rPr>
                <w:rFonts w:ascii="AcadNusx" w:hAnsi="AcadNusx"/>
                <w:b/>
                <w:sz w:val="16"/>
                <w:szCs w:val="16"/>
              </w:rPr>
              <w:t>/</w:t>
            </w:r>
            <w:proofErr w:type="spellStart"/>
            <w:r w:rsidRPr="00EF574A">
              <w:rPr>
                <w:rFonts w:ascii="AcadNusx" w:hAnsi="AcadNusx"/>
                <w:b/>
                <w:sz w:val="16"/>
                <w:szCs w:val="16"/>
                <w:lang w:val="en-GB"/>
              </w:rPr>
              <w:t>dasinjviTisamuSaoebisCatareba</w:t>
            </w:r>
            <w:proofErr w:type="spellEnd"/>
            <w:r w:rsidRPr="00EF574A">
              <w:rPr>
                <w:rFonts w:ascii="AcadNusx" w:hAnsi="AcadNusx"/>
                <w:b/>
                <w:sz w:val="16"/>
                <w:szCs w:val="16"/>
              </w:rPr>
              <w:t xml:space="preserve"> (</w:t>
            </w:r>
            <w:proofErr w:type="spellStart"/>
            <w:r w:rsidRPr="00EF574A">
              <w:rPr>
                <w:rFonts w:ascii="AcadNusx" w:hAnsi="AcadNusx"/>
                <w:b/>
                <w:sz w:val="16"/>
                <w:szCs w:val="16"/>
                <w:lang w:val="en-GB"/>
              </w:rPr>
              <w:t>geofizikuri</w:t>
            </w:r>
            <w:proofErr w:type="spellEnd"/>
            <w:r w:rsidRPr="00EF574A">
              <w:rPr>
                <w:rFonts w:ascii="AcadNusx" w:hAnsi="AcadNusx"/>
                <w:b/>
                <w:sz w:val="16"/>
                <w:szCs w:val="16"/>
              </w:rPr>
              <w:t xml:space="preserve">, </w:t>
            </w:r>
            <w:proofErr w:type="spellStart"/>
            <w:r w:rsidRPr="00EF574A">
              <w:rPr>
                <w:rFonts w:ascii="AcadNusx" w:hAnsi="AcadNusx"/>
                <w:b/>
                <w:sz w:val="16"/>
                <w:szCs w:val="16"/>
                <w:lang w:val="en-GB"/>
              </w:rPr>
              <w:t>hidrogeologiuri</w:t>
            </w:r>
            <w:proofErr w:type="spellEnd"/>
            <w:r w:rsidRPr="00EF574A">
              <w:rPr>
                <w:rFonts w:ascii="AcadNusx" w:hAnsi="AcadNusx"/>
                <w:b/>
                <w:sz w:val="16"/>
                <w:szCs w:val="16"/>
              </w:rPr>
              <w:t xml:space="preserve">, </w:t>
            </w:r>
            <w:proofErr w:type="spellStart"/>
            <w:r w:rsidRPr="00EF574A">
              <w:rPr>
                <w:rFonts w:ascii="AcadNusx" w:hAnsi="AcadNusx"/>
                <w:b/>
                <w:sz w:val="16"/>
                <w:szCs w:val="16"/>
                <w:lang w:val="en-GB"/>
              </w:rPr>
              <w:t>stabiluriizotopebi</w:t>
            </w:r>
            <w:proofErr w:type="spellEnd"/>
            <w:r w:rsidRPr="00EF574A">
              <w:rPr>
                <w:rFonts w:ascii="AcadNusx" w:hAnsi="AcadNusx"/>
                <w:b/>
                <w:sz w:val="16"/>
                <w:szCs w:val="16"/>
              </w:rPr>
              <w:t xml:space="preserve">) </w:t>
            </w:r>
            <w:r w:rsidRPr="00EF574A">
              <w:rPr>
                <w:rFonts w:ascii="AcadNusx" w:hAnsi="AcadNusx"/>
                <w:b/>
                <w:sz w:val="16"/>
                <w:szCs w:val="16"/>
                <w:lang w:val="en-GB"/>
              </w:rPr>
              <w:t>miwisqveSawylisnakadismimarTulebisadawyalSemcvelihorizontebishidrodinamikuriparametrebisgansazRvrisaTvis</w:t>
            </w:r>
          </w:p>
        </w:tc>
        <w:tc>
          <w:tcPr>
            <w:tcW w:w="1440" w:type="dxa"/>
          </w:tcPr>
          <w:p w:rsidR="00516BC4" w:rsidRPr="00EF574A" w:rsidRDefault="00516BC4" w:rsidP="00344245">
            <w:pPr>
              <w:ind w:firstLine="180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516BC4" w:rsidRPr="00EF574A" w:rsidRDefault="00516BC4" w:rsidP="00344245">
            <w:pPr>
              <w:ind w:firstLine="72"/>
              <w:rPr>
                <w:rFonts w:ascii="AcadNusx" w:hAnsi="AcadNusx"/>
                <w:b/>
                <w:sz w:val="16"/>
                <w:szCs w:val="16"/>
              </w:rPr>
            </w:pPr>
            <w:r w:rsidRPr="00EF574A">
              <w:rPr>
                <w:rFonts w:ascii="AcadNusx" w:hAnsi="AcadNusx"/>
                <w:b/>
                <w:sz w:val="16"/>
                <w:szCs w:val="16"/>
                <w:lang w:val="pt-BR"/>
              </w:rPr>
              <w:t>samecni</w:t>
            </w:r>
            <w:r w:rsidRPr="00EF574A">
              <w:rPr>
                <w:rFonts w:ascii="Sylfaen" w:hAnsi="Sylfaen"/>
                <w:b/>
                <w:sz w:val="16"/>
                <w:szCs w:val="16"/>
                <w:lang w:val="ka-GE"/>
              </w:rPr>
              <w:softHyphen/>
            </w:r>
            <w:r w:rsidRPr="00EF574A">
              <w:rPr>
                <w:rFonts w:ascii="AcadNusx" w:hAnsi="AcadNusx"/>
                <w:b/>
                <w:sz w:val="16"/>
                <w:szCs w:val="16"/>
                <w:lang w:val="pt-BR"/>
              </w:rPr>
              <w:t>erostatia</w:t>
            </w:r>
          </w:p>
        </w:tc>
        <w:tc>
          <w:tcPr>
            <w:tcW w:w="1260" w:type="dxa"/>
          </w:tcPr>
          <w:p w:rsidR="00516BC4" w:rsidRPr="00EF574A" w:rsidRDefault="00516BC4" w:rsidP="00344245">
            <w:pPr>
              <w:rPr>
                <w:rFonts w:ascii="AcadNusx" w:hAnsi="AcadNusx"/>
                <w:b/>
                <w:sz w:val="16"/>
                <w:szCs w:val="16"/>
              </w:rPr>
            </w:pPr>
            <w:proofErr w:type="spellStart"/>
            <w:r w:rsidRPr="00EF574A">
              <w:rPr>
                <w:rFonts w:ascii="AcadNusx" w:hAnsi="AcadNusx"/>
                <w:b/>
                <w:sz w:val="16"/>
                <w:szCs w:val="16"/>
                <w:lang w:val="en-US"/>
              </w:rPr>
              <w:t>samecni</w:t>
            </w:r>
            <w:proofErr w:type="spellEnd"/>
            <w:r w:rsidRPr="00EF574A">
              <w:rPr>
                <w:rFonts w:ascii="Sylfaen" w:hAnsi="Sylfaen"/>
                <w:b/>
                <w:sz w:val="16"/>
                <w:szCs w:val="16"/>
                <w:lang w:val="ka-GE"/>
              </w:rPr>
              <w:softHyphen/>
            </w:r>
            <w:proofErr w:type="spellStart"/>
            <w:r w:rsidRPr="00EF574A">
              <w:rPr>
                <w:rFonts w:ascii="AcadNusx" w:hAnsi="AcadNusx"/>
                <w:b/>
                <w:sz w:val="16"/>
                <w:szCs w:val="16"/>
                <w:lang w:val="en-US"/>
              </w:rPr>
              <w:t>ero</w:t>
            </w:r>
            <w:proofErr w:type="spellEnd"/>
            <w:r w:rsidR="00C27521">
              <w:rPr>
                <w:rFonts w:ascii="AcadNusx" w:hAnsi="AcadNusx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574A">
              <w:rPr>
                <w:rFonts w:ascii="AcadNusx" w:hAnsi="AcadNusx"/>
                <w:b/>
                <w:sz w:val="16"/>
                <w:szCs w:val="16"/>
                <w:lang w:val="en-US"/>
              </w:rPr>
              <w:t>angariSi</w:t>
            </w:r>
            <w:proofErr w:type="spellEnd"/>
          </w:p>
        </w:tc>
        <w:tc>
          <w:tcPr>
            <w:tcW w:w="1260" w:type="dxa"/>
          </w:tcPr>
          <w:p w:rsidR="00516BC4" w:rsidRPr="00EF574A" w:rsidRDefault="00516BC4" w:rsidP="00344245">
            <w:pPr>
              <w:ind w:firstLine="180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516BC4" w:rsidRPr="00EF574A" w:rsidRDefault="00516BC4" w:rsidP="00344245">
            <w:pPr>
              <w:ind w:firstLine="72"/>
              <w:rPr>
                <w:rFonts w:ascii="AcadNusx" w:hAnsi="AcadNusx"/>
                <w:b/>
                <w:sz w:val="16"/>
                <w:szCs w:val="16"/>
              </w:rPr>
            </w:pPr>
            <w:proofErr w:type="spellStart"/>
            <w:r w:rsidRPr="00EF574A">
              <w:rPr>
                <w:rFonts w:ascii="AcadNusx" w:hAnsi="AcadNusx"/>
                <w:b/>
                <w:sz w:val="16"/>
                <w:szCs w:val="16"/>
                <w:lang w:val="en-US"/>
              </w:rPr>
              <w:t>samecnieroangariSi</w:t>
            </w:r>
            <w:proofErr w:type="spellEnd"/>
          </w:p>
        </w:tc>
        <w:tc>
          <w:tcPr>
            <w:tcW w:w="1260" w:type="dxa"/>
          </w:tcPr>
          <w:p w:rsidR="00516BC4" w:rsidRPr="00EF574A" w:rsidRDefault="00516BC4" w:rsidP="00344245">
            <w:pPr>
              <w:ind w:firstLine="180"/>
              <w:rPr>
                <w:rFonts w:ascii="AcadNusx" w:hAnsi="AcadNusx"/>
                <w:b/>
                <w:sz w:val="16"/>
                <w:szCs w:val="16"/>
              </w:rPr>
            </w:pPr>
          </w:p>
        </w:tc>
      </w:tr>
      <w:tr w:rsidR="00516BC4" w:rsidRPr="00EF574A" w:rsidTr="00344245">
        <w:tc>
          <w:tcPr>
            <w:tcW w:w="2088" w:type="dxa"/>
          </w:tcPr>
          <w:p w:rsidR="00516BC4" w:rsidRPr="00EF574A" w:rsidRDefault="00516BC4" w:rsidP="00344245">
            <w:pPr>
              <w:ind w:firstLine="180"/>
              <w:rPr>
                <w:b/>
                <w:sz w:val="16"/>
                <w:szCs w:val="16"/>
              </w:rPr>
            </w:pPr>
            <w:r w:rsidRPr="00EF574A">
              <w:rPr>
                <w:rFonts w:ascii="AcadNusx" w:hAnsi="AcadNusx"/>
                <w:b/>
                <w:sz w:val="16"/>
                <w:szCs w:val="16"/>
                <w:lang w:val="pt-BR"/>
              </w:rPr>
              <w:t>H</w:t>
            </w:r>
            <w:r w:rsidRPr="00EF574A">
              <w:rPr>
                <w:rFonts w:ascii="AcadNusx" w:hAnsi="AcadNusx"/>
                <w:b/>
                <w:sz w:val="16"/>
                <w:szCs w:val="16"/>
              </w:rPr>
              <w:t xml:space="preserve">4. </w:t>
            </w:r>
            <w:r w:rsidRPr="00EF574A">
              <w:rPr>
                <w:rFonts w:ascii="AcadNusx" w:hAnsi="AcadNusx"/>
                <w:b/>
                <w:sz w:val="16"/>
                <w:szCs w:val="16"/>
                <w:lang w:val="pt-BR"/>
              </w:rPr>
              <w:t>hidrodinamikuridahidroqimiurimonitoringisorganizebamiwisqveSawylebisreJimisSesaswavladdarogorcmakontrole</w:t>
            </w:r>
            <w:r w:rsidRPr="00EF574A">
              <w:rPr>
                <w:rFonts w:ascii="AcadNusx" w:hAnsi="AcadNusx"/>
                <w:b/>
                <w:sz w:val="16"/>
                <w:szCs w:val="16"/>
              </w:rPr>
              <w:softHyphen/>
            </w:r>
            <w:r w:rsidRPr="00EF574A">
              <w:rPr>
                <w:rFonts w:ascii="AcadNusx" w:hAnsi="AcadNusx"/>
                <w:b/>
                <w:sz w:val="16"/>
                <w:szCs w:val="16"/>
                <w:lang w:val="pt-BR"/>
              </w:rPr>
              <w:t>belisistemasasmeliwylisSesaZlodabinZurebisTavidanasacileblad</w:t>
            </w:r>
          </w:p>
        </w:tc>
        <w:tc>
          <w:tcPr>
            <w:tcW w:w="1440" w:type="dxa"/>
          </w:tcPr>
          <w:p w:rsidR="00516BC4" w:rsidRPr="00EF574A" w:rsidRDefault="00516BC4" w:rsidP="00344245">
            <w:pPr>
              <w:ind w:firstLine="180"/>
              <w:rPr>
                <w:rFonts w:ascii="AcadNusx" w:hAnsi="AcadNusx"/>
                <w:b/>
                <w:sz w:val="16"/>
                <w:szCs w:val="16"/>
                <w:lang w:val="pt-BR"/>
              </w:rPr>
            </w:pPr>
            <w:r w:rsidRPr="00EF574A">
              <w:rPr>
                <w:rFonts w:ascii="AcadNusx" w:hAnsi="AcadNusx"/>
                <w:b/>
                <w:sz w:val="16"/>
                <w:szCs w:val="16"/>
                <w:lang w:val="pt-BR"/>
              </w:rPr>
              <w:t>aparaturis instalireba</w:t>
            </w:r>
          </w:p>
        </w:tc>
        <w:tc>
          <w:tcPr>
            <w:tcW w:w="1260" w:type="dxa"/>
          </w:tcPr>
          <w:p w:rsidR="00516BC4" w:rsidRPr="00EF574A" w:rsidRDefault="00516BC4" w:rsidP="00344245">
            <w:pPr>
              <w:ind w:firstLine="72"/>
              <w:rPr>
                <w:rFonts w:ascii="AcadNusx" w:hAnsi="AcadNusx"/>
                <w:b/>
                <w:sz w:val="16"/>
                <w:szCs w:val="16"/>
                <w:lang w:val="pt-BR"/>
              </w:rPr>
            </w:pPr>
            <w:proofErr w:type="spellStart"/>
            <w:r w:rsidRPr="00EF574A">
              <w:rPr>
                <w:rFonts w:ascii="AcadNusx" w:hAnsi="AcadNusx"/>
                <w:b/>
                <w:sz w:val="16"/>
                <w:szCs w:val="16"/>
                <w:lang w:val="en-US"/>
              </w:rPr>
              <w:t>samecnieroangariSi</w:t>
            </w:r>
            <w:proofErr w:type="spellEnd"/>
          </w:p>
        </w:tc>
        <w:tc>
          <w:tcPr>
            <w:tcW w:w="1260" w:type="dxa"/>
          </w:tcPr>
          <w:p w:rsidR="00516BC4" w:rsidRPr="00EF574A" w:rsidRDefault="00516BC4" w:rsidP="00344245">
            <w:pPr>
              <w:rPr>
                <w:rFonts w:ascii="AcadNusx" w:hAnsi="AcadNusx"/>
                <w:b/>
                <w:sz w:val="16"/>
                <w:szCs w:val="16"/>
                <w:lang w:val="pt-BR"/>
              </w:rPr>
            </w:pPr>
            <w:r w:rsidRPr="00EF574A">
              <w:rPr>
                <w:rFonts w:ascii="AcadNusx" w:hAnsi="AcadNusx"/>
                <w:b/>
                <w:sz w:val="16"/>
                <w:szCs w:val="16"/>
                <w:lang w:val="pt-BR"/>
              </w:rPr>
              <w:t>samecniero statia</w:t>
            </w:r>
          </w:p>
        </w:tc>
        <w:tc>
          <w:tcPr>
            <w:tcW w:w="1260" w:type="dxa"/>
          </w:tcPr>
          <w:p w:rsidR="00516BC4" w:rsidRPr="00EF574A" w:rsidRDefault="00516BC4" w:rsidP="00344245">
            <w:pPr>
              <w:ind w:firstLine="72"/>
              <w:rPr>
                <w:rFonts w:ascii="AcadNusx" w:hAnsi="AcadNusx"/>
                <w:b/>
                <w:sz w:val="16"/>
                <w:szCs w:val="16"/>
                <w:lang w:val="pt-BR"/>
              </w:rPr>
            </w:pPr>
            <w:proofErr w:type="spellStart"/>
            <w:r w:rsidRPr="00EF574A">
              <w:rPr>
                <w:rFonts w:ascii="AcadNusx" w:hAnsi="AcadNusx"/>
                <w:b/>
                <w:sz w:val="16"/>
                <w:szCs w:val="16"/>
                <w:lang w:val="en-US"/>
              </w:rPr>
              <w:t>samecnieroangariSi</w:t>
            </w:r>
            <w:proofErr w:type="spellEnd"/>
          </w:p>
        </w:tc>
        <w:tc>
          <w:tcPr>
            <w:tcW w:w="1260" w:type="dxa"/>
          </w:tcPr>
          <w:p w:rsidR="00516BC4" w:rsidRPr="00EF574A" w:rsidRDefault="00516BC4" w:rsidP="00344245">
            <w:pPr>
              <w:ind w:firstLine="180"/>
              <w:rPr>
                <w:rFonts w:ascii="AcadNusx" w:hAnsi="AcadNusx"/>
                <w:b/>
                <w:sz w:val="16"/>
                <w:szCs w:val="16"/>
                <w:lang w:val="pt-BR"/>
              </w:rPr>
            </w:pPr>
          </w:p>
        </w:tc>
        <w:tc>
          <w:tcPr>
            <w:tcW w:w="1260" w:type="dxa"/>
          </w:tcPr>
          <w:p w:rsidR="00516BC4" w:rsidRPr="00EF574A" w:rsidRDefault="00516BC4" w:rsidP="00344245">
            <w:pPr>
              <w:rPr>
                <w:rFonts w:ascii="AcadNusx" w:hAnsi="AcadNusx"/>
                <w:b/>
                <w:sz w:val="16"/>
                <w:szCs w:val="16"/>
                <w:lang w:val="pt-BR"/>
              </w:rPr>
            </w:pPr>
            <w:r w:rsidRPr="00EF574A">
              <w:rPr>
                <w:rFonts w:ascii="AcadNusx" w:hAnsi="AcadNusx"/>
                <w:b/>
                <w:sz w:val="16"/>
                <w:szCs w:val="16"/>
                <w:lang w:val="pt-BR"/>
              </w:rPr>
              <w:t>samecniero statia</w:t>
            </w:r>
          </w:p>
        </w:tc>
      </w:tr>
      <w:tr w:rsidR="00516BC4" w:rsidRPr="00EF574A" w:rsidTr="00344245">
        <w:tc>
          <w:tcPr>
            <w:tcW w:w="2088" w:type="dxa"/>
          </w:tcPr>
          <w:p w:rsidR="00516BC4" w:rsidRPr="00EF574A" w:rsidRDefault="00516BC4" w:rsidP="00344245">
            <w:pPr>
              <w:ind w:firstLine="180"/>
              <w:jc w:val="both"/>
              <w:rPr>
                <w:rFonts w:ascii="AcadNusx" w:hAnsi="AcadNusx"/>
                <w:sz w:val="16"/>
                <w:szCs w:val="16"/>
                <w:lang w:val="en-GB"/>
              </w:rPr>
            </w:pPr>
            <w:r w:rsidRPr="00EF574A">
              <w:rPr>
                <w:rFonts w:ascii="AcadNusx" w:hAnsi="AcadNusx"/>
                <w:sz w:val="16"/>
                <w:szCs w:val="16"/>
                <w:lang w:val="en-GB"/>
              </w:rPr>
              <w:t xml:space="preserve">5. </w:t>
            </w:r>
            <w:proofErr w:type="spellStart"/>
            <w:r w:rsidRPr="00EF574A">
              <w:rPr>
                <w:rFonts w:ascii="AcadNusx" w:hAnsi="AcadNusx"/>
                <w:b/>
                <w:sz w:val="16"/>
                <w:szCs w:val="16"/>
                <w:lang w:val="en-GB"/>
              </w:rPr>
              <w:t>Mmultiparametru</w:t>
            </w:r>
            <w:r w:rsidRPr="00EF574A">
              <w:rPr>
                <w:rFonts w:ascii="AcadNusx" w:hAnsi="AcadNusx"/>
                <w:b/>
                <w:sz w:val="16"/>
                <w:szCs w:val="16"/>
                <w:lang w:val="en-GB"/>
              </w:rPr>
              <w:softHyphen/>
              <w:t>limonacemTabazisSeqmna</w:t>
            </w:r>
            <w:proofErr w:type="spellEnd"/>
          </w:p>
          <w:p w:rsidR="00516BC4" w:rsidRPr="00EF574A" w:rsidRDefault="00516BC4" w:rsidP="00344245">
            <w:pPr>
              <w:ind w:firstLine="180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440" w:type="dxa"/>
          </w:tcPr>
          <w:p w:rsidR="00516BC4" w:rsidRPr="00EF574A" w:rsidRDefault="00516BC4" w:rsidP="00344245">
            <w:pPr>
              <w:ind w:firstLine="180"/>
              <w:rPr>
                <w:b/>
                <w:sz w:val="16"/>
                <w:szCs w:val="16"/>
                <w:lang w:val="pt-BR"/>
              </w:rPr>
            </w:pPr>
            <w:r w:rsidRPr="00EF574A">
              <w:rPr>
                <w:rFonts w:ascii="AcadNusx" w:hAnsi="AcadNusx"/>
                <w:b/>
                <w:sz w:val="16"/>
                <w:szCs w:val="16"/>
                <w:lang w:val="pt-BR"/>
              </w:rPr>
              <w:t>bazis nimuSebi</w:t>
            </w:r>
          </w:p>
        </w:tc>
        <w:tc>
          <w:tcPr>
            <w:tcW w:w="1260" w:type="dxa"/>
          </w:tcPr>
          <w:p w:rsidR="00516BC4" w:rsidRPr="00EF574A" w:rsidRDefault="00516BC4" w:rsidP="00344245">
            <w:pPr>
              <w:ind w:firstLine="180"/>
              <w:rPr>
                <w:rFonts w:ascii="AcadNusx" w:hAnsi="AcadNusx"/>
                <w:b/>
                <w:sz w:val="16"/>
                <w:szCs w:val="16"/>
                <w:lang w:val="pt-BR"/>
              </w:rPr>
            </w:pPr>
            <w:proofErr w:type="spellStart"/>
            <w:r w:rsidRPr="00EF574A">
              <w:rPr>
                <w:rFonts w:ascii="AcadNusx" w:hAnsi="AcadNusx"/>
                <w:b/>
                <w:sz w:val="16"/>
                <w:szCs w:val="16"/>
                <w:lang w:val="en-US"/>
              </w:rPr>
              <w:t>monacemebiganTavsdebainternetSi</w:t>
            </w:r>
            <w:proofErr w:type="spellEnd"/>
          </w:p>
        </w:tc>
        <w:tc>
          <w:tcPr>
            <w:tcW w:w="1260" w:type="dxa"/>
          </w:tcPr>
          <w:p w:rsidR="00516BC4" w:rsidRPr="00EF574A" w:rsidRDefault="00516BC4" w:rsidP="00344245">
            <w:pPr>
              <w:rPr>
                <w:rFonts w:ascii="AcadNusx" w:hAnsi="AcadNusx"/>
                <w:b/>
                <w:sz w:val="16"/>
                <w:szCs w:val="16"/>
                <w:lang w:val="it-IT"/>
              </w:rPr>
            </w:pPr>
            <w:r w:rsidRPr="00EF574A">
              <w:rPr>
                <w:rFonts w:ascii="AcadNusx" w:hAnsi="AcadNusx"/>
                <w:b/>
                <w:sz w:val="16"/>
                <w:szCs w:val="16"/>
                <w:lang w:val="it-IT"/>
              </w:rPr>
              <w:t xml:space="preserve">samecniero statia </w:t>
            </w:r>
          </w:p>
        </w:tc>
        <w:tc>
          <w:tcPr>
            <w:tcW w:w="1260" w:type="dxa"/>
          </w:tcPr>
          <w:p w:rsidR="00516BC4" w:rsidRPr="00EF574A" w:rsidRDefault="00516BC4" w:rsidP="00344245">
            <w:pPr>
              <w:ind w:firstLine="180"/>
              <w:rPr>
                <w:rFonts w:ascii="AcadNusx" w:hAnsi="AcadNusx"/>
                <w:b/>
                <w:sz w:val="16"/>
                <w:szCs w:val="16"/>
                <w:lang w:val="it-IT"/>
              </w:rPr>
            </w:pPr>
            <w:proofErr w:type="spellStart"/>
            <w:r w:rsidRPr="00EF574A">
              <w:rPr>
                <w:rFonts w:ascii="AcadNusx" w:hAnsi="AcadNusx"/>
                <w:b/>
                <w:sz w:val="16"/>
                <w:szCs w:val="16"/>
                <w:lang w:val="en-US"/>
              </w:rPr>
              <w:t>monacemebiganTavsdebainternetSi</w:t>
            </w:r>
            <w:proofErr w:type="spellEnd"/>
          </w:p>
        </w:tc>
        <w:tc>
          <w:tcPr>
            <w:tcW w:w="1260" w:type="dxa"/>
          </w:tcPr>
          <w:p w:rsidR="00516BC4" w:rsidRPr="00EF574A" w:rsidRDefault="00516BC4" w:rsidP="00344245">
            <w:pPr>
              <w:ind w:firstLine="180"/>
              <w:rPr>
                <w:rFonts w:ascii="AcadNusx" w:hAnsi="AcadNusx"/>
                <w:b/>
                <w:sz w:val="16"/>
                <w:szCs w:val="16"/>
                <w:lang w:val="it-IT"/>
              </w:rPr>
            </w:pPr>
            <w:proofErr w:type="spellStart"/>
            <w:r w:rsidRPr="00EF574A">
              <w:rPr>
                <w:rFonts w:ascii="AcadNusx" w:hAnsi="AcadNusx"/>
                <w:b/>
                <w:sz w:val="16"/>
                <w:szCs w:val="16"/>
                <w:lang w:val="en-US"/>
              </w:rPr>
              <w:t>monacemebiganTavsdebainternetSi</w:t>
            </w:r>
            <w:proofErr w:type="spellEnd"/>
          </w:p>
        </w:tc>
        <w:tc>
          <w:tcPr>
            <w:tcW w:w="1260" w:type="dxa"/>
          </w:tcPr>
          <w:p w:rsidR="00516BC4" w:rsidRPr="00EF574A" w:rsidRDefault="00516BC4" w:rsidP="00344245">
            <w:pPr>
              <w:ind w:firstLine="180"/>
              <w:rPr>
                <w:rFonts w:ascii="AcadNusx" w:hAnsi="AcadNusx"/>
                <w:b/>
                <w:sz w:val="16"/>
                <w:szCs w:val="16"/>
                <w:lang w:val="it-IT"/>
              </w:rPr>
            </w:pPr>
            <w:proofErr w:type="spellStart"/>
            <w:r w:rsidRPr="00EF574A">
              <w:rPr>
                <w:rFonts w:ascii="AcadNusx" w:hAnsi="AcadNusx"/>
                <w:b/>
                <w:sz w:val="16"/>
                <w:szCs w:val="16"/>
                <w:lang w:val="en-US"/>
              </w:rPr>
              <w:t>monacemebiganTavsdebainternetSi</w:t>
            </w:r>
            <w:proofErr w:type="spellEnd"/>
          </w:p>
        </w:tc>
      </w:tr>
      <w:tr w:rsidR="00516BC4" w:rsidRPr="00EF574A" w:rsidTr="00344245">
        <w:tc>
          <w:tcPr>
            <w:tcW w:w="2088" w:type="dxa"/>
          </w:tcPr>
          <w:p w:rsidR="00516BC4" w:rsidRPr="00EF574A" w:rsidRDefault="00516BC4" w:rsidP="00344245">
            <w:pPr>
              <w:ind w:firstLine="180"/>
              <w:rPr>
                <w:b/>
                <w:sz w:val="16"/>
                <w:szCs w:val="16"/>
                <w:lang w:val="it-IT"/>
              </w:rPr>
            </w:pPr>
            <w:r w:rsidRPr="00EF574A">
              <w:rPr>
                <w:rFonts w:ascii="AcadNusx" w:hAnsi="AcadNusx"/>
                <w:sz w:val="16"/>
                <w:szCs w:val="16"/>
                <w:lang w:val="it-IT"/>
              </w:rPr>
              <w:t xml:space="preserve">6. </w:t>
            </w:r>
            <w:r w:rsidRPr="00EF574A">
              <w:rPr>
                <w:rFonts w:ascii="AcadNusx" w:hAnsi="AcadNusx"/>
                <w:b/>
                <w:sz w:val="16"/>
                <w:szCs w:val="16"/>
                <w:lang w:val="it-IT"/>
              </w:rPr>
              <w:t>sasazRvro pirobebis gansazRvra da sakvlevi regione</w:t>
            </w:r>
            <w:r w:rsidRPr="00EF574A">
              <w:rPr>
                <w:rFonts w:ascii="AcadNusx" w:hAnsi="AcadNusx"/>
                <w:b/>
                <w:sz w:val="16"/>
                <w:szCs w:val="16"/>
                <w:lang w:val="it-IT"/>
              </w:rPr>
              <w:softHyphen/>
              <w:t>bis konceptualuri hidrogeologiuri midelis Seqmna</w:t>
            </w:r>
          </w:p>
        </w:tc>
        <w:tc>
          <w:tcPr>
            <w:tcW w:w="1440" w:type="dxa"/>
          </w:tcPr>
          <w:p w:rsidR="00516BC4" w:rsidRPr="00EF574A" w:rsidRDefault="00516BC4" w:rsidP="00344245">
            <w:pPr>
              <w:ind w:firstLine="180"/>
              <w:rPr>
                <w:b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</w:tcPr>
          <w:p w:rsidR="00516BC4" w:rsidRPr="00EF574A" w:rsidRDefault="00516BC4" w:rsidP="00344245">
            <w:pPr>
              <w:ind w:firstLine="180"/>
              <w:rPr>
                <w:rFonts w:ascii="AcadNusx" w:hAnsi="AcadNusx"/>
                <w:b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</w:tcPr>
          <w:p w:rsidR="00516BC4" w:rsidRPr="00EF574A" w:rsidRDefault="00516BC4" w:rsidP="00344245">
            <w:pPr>
              <w:ind w:firstLine="180"/>
              <w:rPr>
                <w:rFonts w:ascii="AcadNusx" w:hAnsi="AcadNusx"/>
                <w:b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</w:tcPr>
          <w:p w:rsidR="00516BC4" w:rsidRPr="00EF574A" w:rsidRDefault="00516BC4" w:rsidP="00344245">
            <w:pPr>
              <w:ind w:firstLine="72"/>
              <w:rPr>
                <w:rFonts w:ascii="AcadNusx" w:hAnsi="AcadNusx"/>
                <w:b/>
                <w:sz w:val="16"/>
                <w:szCs w:val="16"/>
                <w:lang w:val="pt-BR"/>
              </w:rPr>
            </w:pPr>
            <w:proofErr w:type="spellStart"/>
            <w:r w:rsidRPr="00EF574A">
              <w:rPr>
                <w:rFonts w:ascii="AcadNusx" w:hAnsi="AcadNusx"/>
                <w:b/>
                <w:sz w:val="16"/>
                <w:szCs w:val="16"/>
                <w:lang w:val="en-US"/>
              </w:rPr>
              <w:t>samecnieroangariSi</w:t>
            </w:r>
            <w:proofErr w:type="spellEnd"/>
            <w:r w:rsidRPr="00EF574A">
              <w:rPr>
                <w:rFonts w:ascii="AcadNusx" w:hAnsi="AcadNusx"/>
                <w:b/>
                <w:sz w:val="16"/>
                <w:szCs w:val="16"/>
                <w:lang w:val="en-US"/>
              </w:rPr>
              <w:t>;</w:t>
            </w:r>
            <w:r w:rsidRPr="00EF574A">
              <w:rPr>
                <w:rFonts w:ascii="AcadNusx" w:hAnsi="AcadNusx"/>
                <w:b/>
                <w:sz w:val="16"/>
                <w:szCs w:val="16"/>
                <w:lang w:val="pt-BR"/>
              </w:rPr>
              <w:t xml:space="preserve"> samecniero statia</w:t>
            </w:r>
          </w:p>
        </w:tc>
        <w:tc>
          <w:tcPr>
            <w:tcW w:w="1260" w:type="dxa"/>
          </w:tcPr>
          <w:p w:rsidR="00516BC4" w:rsidRPr="00EF574A" w:rsidRDefault="00516BC4" w:rsidP="00344245">
            <w:pPr>
              <w:ind w:firstLine="180"/>
              <w:rPr>
                <w:rFonts w:ascii="AcadNusx" w:hAnsi="AcadNusx"/>
                <w:b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</w:tcPr>
          <w:p w:rsidR="00516BC4" w:rsidRPr="00EF574A" w:rsidRDefault="00516BC4" w:rsidP="00344245">
            <w:pPr>
              <w:ind w:firstLine="180"/>
              <w:rPr>
                <w:rFonts w:ascii="AcadNusx" w:hAnsi="AcadNusx"/>
                <w:b/>
                <w:sz w:val="16"/>
                <w:szCs w:val="16"/>
                <w:lang w:val="it-IT"/>
              </w:rPr>
            </w:pPr>
          </w:p>
        </w:tc>
      </w:tr>
      <w:tr w:rsidR="00516BC4" w:rsidRPr="00EF574A" w:rsidTr="00344245">
        <w:tc>
          <w:tcPr>
            <w:tcW w:w="2088" w:type="dxa"/>
          </w:tcPr>
          <w:p w:rsidR="00516BC4" w:rsidRPr="00EF574A" w:rsidRDefault="00516BC4" w:rsidP="00344245">
            <w:pPr>
              <w:ind w:firstLine="180"/>
              <w:jc w:val="both"/>
              <w:rPr>
                <w:rFonts w:ascii="AcadNusx" w:hAnsi="AcadNusx"/>
                <w:bCs/>
                <w:sz w:val="16"/>
                <w:szCs w:val="16"/>
                <w:lang w:val="it-IT"/>
              </w:rPr>
            </w:pPr>
            <w:r w:rsidRPr="00EF574A">
              <w:rPr>
                <w:rFonts w:ascii="AcadNusx" w:hAnsi="AcadNusx"/>
                <w:b/>
                <w:bCs/>
                <w:sz w:val="16"/>
                <w:szCs w:val="16"/>
                <w:lang w:val="it-IT"/>
              </w:rPr>
              <w:t>7. cifruli hidro</w:t>
            </w:r>
            <w:r w:rsidRPr="00EF574A">
              <w:rPr>
                <w:rFonts w:ascii="AcadNusx" w:hAnsi="AcadNusx"/>
                <w:b/>
                <w:bCs/>
                <w:sz w:val="16"/>
                <w:szCs w:val="16"/>
                <w:lang w:val="it-IT"/>
              </w:rPr>
              <w:softHyphen/>
              <w:t>ge</w:t>
            </w:r>
            <w:r w:rsidRPr="00EF574A">
              <w:rPr>
                <w:rFonts w:ascii="AcadNusx" w:hAnsi="AcadNusx"/>
                <w:b/>
                <w:bCs/>
                <w:sz w:val="16"/>
                <w:szCs w:val="16"/>
                <w:lang w:val="it-IT"/>
              </w:rPr>
              <w:softHyphen/>
              <w:t>o</w:t>
            </w:r>
            <w:r w:rsidRPr="00EF574A">
              <w:rPr>
                <w:rFonts w:ascii="AcadNusx" w:hAnsi="AcadNusx"/>
                <w:b/>
                <w:bCs/>
                <w:sz w:val="16"/>
                <w:szCs w:val="16"/>
                <w:lang w:val="it-IT"/>
              </w:rPr>
              <w:softHyphen/>
            </w:r>
            <w:r w:rsidRPr="00EF574A">
              <w:rPr>
                <w:rFonts w:ascii="AcadNusx" w:hAnsi="AcadNusx"/>
                <w:b/>
                <w:bCs/>
                <w:sz w:val="16"/>
                <w:szCs w:val="16"/>
                <w:lang w:val="it-IT"/>
              </w:rPr>
              <w:softHyphen/>
              <w:t>lo</w:t>
            </w:r>
            <w:r w:rsidRPr="00EF574A">
              <w:rPr>
                <w:rFonts w:ascii="AcadNusx" w:hAnsi="AcadNusx"/>
                <w:b/>
                <w:bCs/>
                <w:sz w:val="16"/>
                <w:szCs w:val="16"/>
                <w:lang w:val="it-IT"/>
              </w:rPr>
              <w:softHyphen/>
            </w:r>
            <w:r w:rsidRPr="00EF574A">
              <w:rPr>
                <w:rFonts w:ascii="AcadNusx" w:hAnsi="AcadNusx"/>
                <w:b/>
                <w:bCs/>
                <w:sz w:val="16"/>
                <w:szCs w:val="16"/>
                <w:lang w:val="it-IT"/>
              </w:rPr>
              <w:softHyphen/>
              <w:t>giuri modelis Seqmna, mdinareebis, wyalSemcveli hori</w:t>
            </w:r>
            <w:r w:rsidRPr="00EF574A">
              <w:rPr>
                <w:rFonts w:ascii="AcadNusx" w:hAnsi="AcadNusx"/>
                <w:b/>
                <w:bCs/>
                <w:sz w:val="16"/>
                <w:szCs w:val="16"/>
                <w:lang w:val="it-IT"/>
              </w:rPr>
              <w:softHyphen/>
            </w:r>
            <w:r w:rsidRPr="00EF574A">
              <w:rPr>
                <w:rFonts w:ascii="AcadNusx" w:hAnsi="AcadNusx"/>
                <w:b/>
                <w:bCs/>
                <w:sz w:val="16"/>
                <w:szCs w:val="16"/>
                <w:lang w:val="it-IT"/>
              </w:rPr>
              <w:lastRenderedPageBreak/>
              <w:t>zo</w:t>
            </w:r>
            <w:r w:rsidRPr="00EF574A">
              <w:rPr>
                <w:rFonts w:ascii="AcadNusx" w:hAnsi="AcadNusx"/>
                <w:b/>
                <w:bCs/>
                <w:sz w:val="16"/>
                <w:szCs w:val="16"/>
                <w:lang w:val="it-IT"/>
              </w:rPr>
              <w:softHyphen/>
              <w:t>n</w:t>
            </w:r>
            <w:r w:rsidRPr="00EF574A">
              <w:rPr>
                <w:rFonts w:ascii="AcadNusx" w:hAnsi="AcadNusx"/>
                <w:b/>
                <w:bCs/>
                <w:sz w:val="16"/>
                <w:szCs w:val="16"/>
                <w:lang w:val="it-IT"/>
              </w:rPr>
              <w:softHyphen/>
              <w:t>tebisa da wyaroe</w:t>
            </w:r>
            <w:r w:rsidRPr="00EF574A">
              <w:rPr>
                <w:rFonts w:ascii="AcadNusx" w:hAnsi="AcadNusx"/>
                <w:b/>
                <w:bCs/>
                <w:sz w:val="16"/>
                <w:szCs w:val="16"/>
                <w:lang w:val="it-IT"/>
              </w:rPr>
              <w:softHyphen/>
              <w:t>bis urTierTkavSiris gansazRvrisaTvis; wylis balansisa da miwisqveSa wylebis SesaZlo dabinZurebis gzebis gansazRvra</w:t>
            </w:r>
          </w:p>
          <w:p w:rsidR="00516BC4" w:rsidRPr="00EF574A" w:rsidRDefault="00516BC4" w:rsidP="00344245">
            <w:pPr>
              <w:ind w:firstLine="180"/>
              <w:rPr>
                <w:b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516BC4" w:rsidRPr="00EF574A" w:rsidRDefault="00516BC4" w:rsidP="00344245">
            <w:pPr>
              <w:ind w:firstLine="180"/>
              <w:rPr>
                <w:b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</w:tcPr>
          <w:p w:rsidR="00516BC4" w:rsidRPr="00EF574A" w:rsidRDefault="00516BC4" w:rsidP="00344245">
            <w:pPr>
              <w:ind w:firstLine="180"/>
              <w:rPr>
                <w:rFonts w:ascii="AcadNusx" w:hAnsi="AcadNusx"/>
                <w:b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</w:tcPr>
          <w:p w:rsidR="00516BC4" w:rsidRPr="00EF574A" w:rsidRDefault="00516BC4" w:rsidP="00344245">
            <w:pPr>
              <w:ind w:firstLine="180"/>
              <w:rPr>
                <w:rFonts w:ascii="AcadNusx" w:hAnsi="AcadNusx"/>
                <w:b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</w:tcPr>
          <w:p w:rsidR="00516BC4" w:rsidRPr="00EF574A" w:rsidRDefault="00516BC4" w:rsidP="00344245">
            <w:pPr>
              <w:ind w:firstLine="180"/>
              <w:rPr>
                <w:rFonts w:ascii="AcadNusx" w:hAnsi="AcadNusx"/>
                <w:b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</w:tcPr>
          <w:p w:rsidR="00516BC4" w:rsidRPr="00EF574A" w:rsidRDefault="00516BC4" w:rsidP="00344245">
            <w:pPr>
              <w:ind w:firstLine="72"/>
              <w:rPr>
                <w:rFonts w:ascii="AcadNusx" w:hAnsi="AcadNusx"/>
                <w:b/>
                <w:sz w:val="16"/>
                <w:szCs w:val="16"/>
                <w:lang w:val="pt-BR"/>
              </w:rPr>
            </w:pPr>
            <w:proofErr w:type="spellStart"/>
            <w:r w:rsidRPr="00EF574A">
              <w:rPr>
                <w:rFonts w:ascii="AcadNusx" w:hAnsi="AcadNusx"/>
                <w:b/>
                <w:sz w:val="16"/>
                <w:szCs w:val="16"/>
                <w:lang w:val="en-US"/>
              </w:rPr>
              <w:t>samecnieroangariSi</w:t>
            </w:r>
            <w:proofErr w:type="spellEnd"/>
            <w:r w:rsidRPr="00EF574A">
              <w:rPr>
                <w:rFonts w:ascii="AcadNusx" w:hAnsi="AcadNusx"/>
                <w:b/>
                <w:sz w:val="16"/>
                <w:szCs w:val="16"/>
                <w:lang w:val="en-US"/>
              </w:rPr>
              <w:t>;</w:t>
            </w:r>
            <w:r w:rsidRPr="00EF574A">
              <w:rPr>
                <w:rFonts w:ascii="AcadNusx" w:hAnsi="AcadNusx"/>
                <w:b/>
                <w:sz w:val="16"/>
                <w:szCs w:val="16"/>
                <w:lang w:val="pt-BR"/>
              </w:rPr>
              <w:t xml:space="preserve"> samecniero statia</w:t>
            </w:r>
          </w:p>
        </w:tc>
        <w:tc>
          <w:tcPr>
            <w:tcW w:w="1260" w:type="dxa"/>
          </w:tcPr>
          <w:p w:rsidR="00516BC4" w:rsidRPr="00EF574A" w:rsidRDefault="00516BC4" w:rsidP="00344245">
            <w:pPr>
              <w:ind w:firstLine="180"/>
              <w:rPr>
                <w:rFonts w:ascii="AcadNusx" w:hAnsi="AcadNusx"/>
                <w:b/>
                <w:sz w:val="16"/>
                <w:szCs w:val="16"/>
                <w:lang w:val="en-GB"/>
              </w:rPr>
            </w:pPr>
          </w:p>
        </w:tc>
      </w:tr>
      <w:tr w:rsidR="00516BC4" w:rsidRPr="00EF574A" w:rsidTr="00344245">
        <w:tc>
          <w:tcPr>
            <w:tcW w:w="2088" w:type="dxa"/>
          </w:tcPr>
          <w:p w:rsidR="00516BC4" w:rsidRPr="00B12653" w:rsidRDefault="00516BC4" w:rsidP="00344245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ind w:firstLine="180"/>
              <w:jc w:val="both"/>
              <w:rPr>
                <w:rFonts w:ascii="AcadNusx" w:hAnsi="AcadNusx"/>
                <w:b/>
                <w:sz w:val="16"/>
                <w:szCs w:val="16"/>
                <w:lang w:val="en-US"/>
              </w:rPr>
            </w:pPr>
            <w:r w:rsidRPr="00B12653">
              <w:rPr>
                <w:b/>
                <w:sz w:val="16"/>
                <w:szCs w:val="16"/>
                <w:lang w:val="en-US"/>
              </w:rPr>
              <w:lastRenderedPageBreak/>
              <w:t xml:space="preserve">8. </w:t>
            </w:r>
            <w:proofErr w:type="spellStart"/>
            <w:r w:rsidRPr="00EF574A">
              <w:rPr>
                <w:rFonts w:ascii="AcadNusx" w:hAnsi="AcadNusx"/>
                <w:b/>
                <w:sz w:val="16"/>
                <w:szCs w:val="16"/>
                <w:lang w:val="en-GB"/>
              </w:rPr>
              <w:t>wylisresursebisgonivruligamoyenebi</w:t>
            </w:r>
            <w:proofErr w:type="spellEnd"/>
            <w:r w:rsidRPr="00B12653">
              <w:rPr>
                <w:rFonts w:ascii="AcadNusx" w:hAnsi="AcadNusx"/>
                <w:b/>
                <w:sz w:val="16"/>
                <w:szCs w:val="16"/>
                <w:lang w:val="en-US"/>
              </w:rPr>
              <w:softHyphen/>
            </w:r>
            <w:proofErr w:type="spellStart"/>
            <w:r w:rsidRPr="00EF574A">
              <w:rPr>
                <w:rFonts w:ascii="AcadNusx" w:hAnsi="AcadNusx"/>
                <w:b/>
                <w:sz w:val="16"/>
                <w:szCs w:val="16"/>
                <w:lang w:val="en-GB"/>
              </w:rPr>
              <w:t>saTvisrekomenda</w:t>
            </w:r>
            <w:proofErr w:type="spellEnd"/>
            <w:r w:rsidRPr="00B12653">
              <w:rPr>
                <w:rFonts w:ascii="AcadNusx" w:hAnsi="AcadNusx"/>
                <w:b/>
                <w:sz w:val="16"/>
                <w:szCs w:val="16"/>
                <w:lang w:val="en-US"/>
              </w:rPr>
              <w:softHyphen/>
            </w:r>
            <w:proofErr w:type="spellStart"/>
            <w:r w:rsidRPr="00EF574A">
              <w:rPr>
                <w:rFonts w:ascii="AcadNusx" w:hAnsi="AcadNusx"/>
                <w:b/>
                <w:sz w:val="16"/>
                <w:szCs w:val="16"/>
                <w:lang w:val="en-GB"/>
              </w:rPr>
              <w:t>ciebisSemuSaveba</w:t>
            </w:r>
            <w:proofErr w:type="spellEnd"/>
          </w:p>
          <w:p w:rsidR="00516BC4" w:rsidRPr="00B12653" w:rsidRDefault="00516BC4" w:rsidP="00344245">
            <w:pPr>
              <w:ind w:firstLine="18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</w:tcPr>
          <w:p w:rsidR="00516BC4" w:rsidRPr="00B12653" w:rsidRDefault="00516BC4" w:rsidP="00344245">
            <w:pPr>
              <w:ind w:firstLine="18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:rsidR="00516BC4" w:rsidRPr="00B12653" w:rsidRDefault="00516BC4" w:rsidP="00344245">
            <w:pPr>
              <w:ind w:firstLine="180"/>
              <w:rPr>
                <w:rFonts w:ascii="AcadNusx" w:hAnsi="AcadNusx"/>
                <w:b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:rsidR="00516BC4" w:rsidRPr="00B12653" w:rsidRDefault="00516BC4" w:rsidP="00344245">
            <w:pPr>
              <w:ind w:firstLine="180"/>
              <w:rPr>
                <w:rFonts w:ascii="AcadNusx" w:hAnsi="AcadNusx"/>
                <w:b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:rsidR="00516BC4" w:rsidRPr="00B12653" w:rsidRDefault="00516BC4" w:rsidP="00344245">
            <w:pPr>
              <w:ind w:firstLine="180"/>
              <w:rPr>
                <w:rFonts w:ascii="AcadNusx" w:hAnsi="AcadNusx"/>
                <w:b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:rsidR="00516BC4" w:rsidRPr="00B12653" w:rsidRDefault="00516BC4" w:rsidP="00344245">
            <w:pPr>
              <w:ind w:firstLine="180"/>
              <w:rPr>
                <w:rFonts w:ascii="AcadNusx" w:hAnsi="AcadNusx"/>
                <w:b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:rsidR="00516BC4" w:rsidRPr="00EF574A" w:rsidRDefault="00516BC4" w:rsidP="00344245">
            <w:pPr>
              <w:rPr>
                <w:rFonts w:ascii="AcadNusx" w:hAnsi="AcadNusx"/>
                <w:b/>
                <w:sz w:val="16"/>
                <w:szCs w:val="16"/>
                <w:lang w:val="pt-BR"/>
              </w:rPr>
            </w:pPr>
            <w:r w:rsidRPr="00EF574A">
              <w:rPr>
                <w:rFonts w:ascii="AcadNusx" w:hAnsi="AcadNusx"/>
                <w:b/>
                <w:sz w:val="16"/>
                <w:szCs w:val="16"/>
                <w:lang w:val="pt-BR"/>
              </w:rPr>
              <w:t>samecniero statia;</w:t>
            </w:r>
          </w:p>
          <w:p w:rsidR="00516BC4" w:rsidRPr="00EF574A" w:rsidRDefault="00516BC4" w:rsidP="00344245">
            <w:pPr>
              <w:rPr>
                <w:rFonts w:ascii="AcadNusx" w:hAnsi="AcadNusx"/>
                <w:b/>
                <w:sz w:val="16"/>
                <w:szCs w:val="16"/>
                <w:lang w:val="pt-BR"/>
              </w:rPr>
            </w:pPr>
            <w:r w:rsidRPr="00EF574A">
              <w:rPr>
                <w:rFonts w:ascii="AcadNusx" w:hAnsi="AcadNusx"/>
                <w:b/>
                <w:sz w:val="16"/>
                <w:szCs w:val="16"/>
                <w:lang w:val="pt-BR"/>
              </w:rPr>
              <w:t>saboloo angariSi</w:t>
            </w:r>
          </w:p>
        </w:tc>
      </w:tr>
    </w:tbl>
    <w:p w:rsidR="00516BC4" w:rsidRPr="00012183" w:rsidRDefault="00516BC4" w:rsidP="00516BC4">
      <w:pPr>
        <w:ind w:firstLine="180"/>
      </w:pPr>
    </w:p>
    <w:p w:rsidR="001E2702" w:rsidRDefault="001E2702"/>
    <w:sectPr w:rsidR="001E2702" w:rsidSect="00987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C4"/>
    <w:rsid w:val="001E2702"/>
    <w:rsid w:val="00516BC4"/>
    <w:rsid w:val="008C07E9"/>
    <w:rsid w:val="009878B2"/>
    <w:rsid w:val="00A359B8"/>
    <w:rsid w:val="00C27521"/>
    <w:rsid w:val="00DE500A"/>
    <w:rsid w:val="00E13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Ani</cp:lastModifiedBy>
  <cp:revision>3</cp:revision>
  <dcterms:created xsi:type="dcterms:W3CDTF">2015-04-04T14:00:00Z</dcterms:created>
  <dcterms:modified xsi:type="dcterms:W3CDTF">2015-04-04T15:15:00Z</dcterms:modified>
</cp:coreProperties>
</file>